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D9536E" w:rsidRDefault="00EF50F6" w:rsidP="00D9536E">
      <w:pPr>
        <w:ind w:left="-567" w:right="-373"/>
        <w:jc w:val="center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Протокол № 57</w:t>
      </w:r>
    </w:p>
    <w:p w:rsidR="00052D16" w:rsidRPr="00D9536E" w:rsidRDefault="00052D16" w:rsidP="00D9536E">
      <w:pPr>
        <w:ind w:left="-567" w:right="-373"/>
        <w:jc w:val="center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D9536E" w:rsidRDefault="00052D16" w:rsidP="00D9536E">
      <w:pPr>
        <w:ind w:left="-567" w:right="-373"/>
        <w:jc w:val="center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(шестого созыва)</w:t>
      </w:r>
    </w:p>
    <w:p w:rsidR="00052D16" w:rsidRPr="00D9536E" w:rsidRDefault="00052D16" w:rsidP="00D9536E">
      <w:pPr>
        <w:tabs>
          <w:tab w:val="left" w:pos="2955"/>
        </w:tabs>
        <w:ind w:left="-567" w:right="-373"/>
        <w:jc w:val="center"/>
        <w:rPr>
          <w:b/>
          <w:sz w:val="26"/>
          <w:szCs w:val="26"/>
        </w:rPr>
      </w:pPr>
    </w:p>
    <w:p w:rsidR="00052D16" w:rsidRPr="00D9536E" w:rsidRDefault="00472887" w:rsidP="00D9536E">
      <w:pPr>
        <w:tabs>
          <w:tab w:val="left" w:pos="4620"/>
          <w:tab w:val="left" w:pos="7755"/>
        </w:tabs>
        <w:ind w:left="-567" w:right="-373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       </w:t>
      </w:r>
      <w:r w:rsidR="00EF50F6" w:rsidRPr="00D9536E">
        <w:rPr>
          <w:b/>
          <w:sz w:val="26"/>
          <w:szCs w:val="26"/>
        </w:rPr>
        <w:t>от 25</w:t>
      </w:r>
      <w:r w:rsidR="00052D16" w:rsidRPr="00D9536E">
        <w:rPr>
          <w:b/>
          <w:sz w:val="26"/>
          <w:szCs w:val="26"/>
        </w:rPr>
        <w:t xml:space="preserve"> </w:t>
      </w:r>
      <w:r w:rsidR="00EF50F6" w:rsidRPr="00D9536E">
        <w:rPr>
          <w:b/>
          <w:sz w:val="26"/>
          <w:szCs w:val="26"/>
        </w:rPr>
        <w:t>апреля</w:t>
      </w:r>
      <w:r w:rsidR="00A11409" w:rsidRPr="00D9536E">
        <w:rPr>
          <w:b/>
          <w:sz w:val="26"/>
          <w:szCs w:val="26"/>
        </w:rPr>
        <w:t xml:space="preserve"> </w:t>
      </w:r>
      <w:r w:rsidR="00052D16" w:rsidRPr="00D9536E">
        <w:rPr>
          <w:b/>
          <w:sz w:val="26"/>
          <w:szCs w:val="26"/>
        </w:rPr>
        <w:t>201</w:t>
      </w:r>
      <w:r w:rsidR="0081458F" w:rsidRPr="00D9536E">
        <w:rPr>
          <w:b/>
          <w:sz w:val="26"/>
          <w:szCs w:val="26"/>
        </w:rPr>
        <w:t>9</w:t>
      </w:r>
      <w:r w:rsidR="00052D16" w:rsidRPr="00D9536E">
        <w:rPr>
          <w:b/>
          <w:sz w:val="26"/>
          <w:szCs w:val="26"/>
        </w:rPr>
        <w:t xml:space="preserve"> года                                                 </w:t>
      </w:r>
      <w:r w:rsidRPr="00D9536E">
        <w:rPr>
          <w:b/>
          <w:sz w:val="26"/>
          <w:szCs w:val="26"/>
        </w:rPr>
        <w:t xml:space="preserve">                      </w:t>
      </w:r>
      <w:r w:rsidR="00052D16" w:rsidRPr="00D9536E">
        <w:rPr>
          <w:b/>
          <w:sz w:val="26"/>
          <w:szCs w:val="26"/>
        </w:rPr>
        <w:t xml:space="preserve">         г. Черемхово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Присутствовали: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                              Депутаты Думы: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1.Евдокимов Петр Александрович, округ № 1</w:t>
      </w:r>
    </w:p>
    <w:p w:rsidR="00EF50F6" w:rsidRPr="00D9536E" w:rsidRDefault="00EF50F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2.Туркина Галина Михайловна, округ № 2</w:t>
      </w:r>
    </w:p>
    <w:p w:rsidR="00A11409" w:rsidRDefault="00EF50F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3</w:t>
      </w:r>
      <w:r w:rsidR="00A11409" w:rsidRPr="00D9536E">
        <w:rPr>
          <w:sz w:val="26"/>
          <w:szCs w:val="26"/>
        </w:rPr>
        <w:t>. Григоренко Ольга Михайловна, округ № 3</w:t>
      </w:r>
    </w:p>
    <w:p w:rsidR="009118FC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EF50F6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50F6" w:rsidRPr="00D9536E">
        <w:rPr>
          <w:sz w:val="26"/>
          <w:szCs w:val="26"/>
        </w:rPr>
        <w:t>.Шиповалов Андрей Александрович, округ № 6</w:t>
      </w:r>
    </w:p>
    <w:p w:rsidR="00EF50F6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50F6" w:rsidRPr="00D9536E">
        <w:rPr>
          <w:sz w:val="26"/>
          <w:szCs w:val="26"/>
        </w:rPr>
        <w:t>.Геворгян Арамаис Валерьевич, округ № 9</w:t>
      </w:r>
    </w:p>
    <w:p w:rsidR="0081458F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1458F" w:rsidRPr="00D9536E">
        <w:rPr>
          <w:sz w:val="26"/>
          <w:szCs w:val="26"/>
        </w:rPr>
        <w:t>.Кулаков Александр Павлович, округ № 11</w:t>
      </w:r>
    </w:p>
    <w:p w:rsidR="00A94AC4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94AC4" w:rsidRPr="00D9536E">
        <w:rPr>
          <w:sz w:val="26"/>
          <w:szCs w:val="26"/>
        </w:rPr>
        <w:t>. Ткачева Светлана Юрьевна, округ № 12</w:t>
      </w:r>
    </w:p>
    <w:p w:rsidR="00052D16" w:rsidRPr="00D9536E" w:rsidRDefault="009118FC" w:rsidP="00D9536E">
      <w:pPr>
        <w:pStyle w:val="a6"/>
        <w:spacing w:line="240" w:lineRule="auto"/>
        <w:ind w:left="-567" w:right="-373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 w:rsidRPr="00D9536E">
        <w:rPr>
          <w:sz w:val="26"/>
          <w:szCs w:val="26"/>
        </w:rPr>
        <w:t>.Егоров Андрей Георгиевич, округ № 13</w:t>
      </w:r>
    </w:p>
    <w:p w:rsidR="00EF50F6" w:rsidRPr="00D9536E" w:rsidRDefault="009118FC" w:rsidP="00D9536E">
      <w:pPr>
        <w:pStyle w:val="a6"/>
        <w:spacing w:line="240" w:lineRule="auto"/>
        <w:ind w:left="-567" w:right="-373"/>
        <w:rPr>
          <w:sz w:val="26"/>
          <w:szCs w:val="26"/>
        </w:rPr>
      </w:pPr>
      <w:r>
        <w:rPr>
          <w:sz w:val="26"/>
          <w:szCs w:val="26"/>
        </w:rPr>
        <w:t>10</w:t>
      </w:r>
      <w:r w:rsidR="00EF50F6" w:rsidRPr="00D9536E">
        <w:rPr>
          <w:sz w:val="26"/>
          <w:szCs w:val="26"/>
        </w:rPr>
        <w:t>.Назаров Эдуард Александрович, округ № 14</w:t>
      </w:r>
    </w:p>
    <w:p w:rsidR="0043172C" w:rsidRPr="00D9536E" w:rsidRDefault="009118FC" w:rsidP="00D9536E">
      <w:pPr>
        <w:pStyle w:val="a6"/>
        <w:spacing w:line="240" w:lineRule="auto"/>
        <w:ind w:left="-567" w:right="-373"/>
        <w:rPr>
          <w:sz w:val="26"/>
          <w:szCs w:val="26"/>
        </w:rPr>
      </w:pPr>
      <w:r>
        <w:rPr>
          <w:sz w:val="26"/>
          <w:szCs w:val="26"/>
        </w:rPr>
        <w:t>11</w:t>
      </w:r>
      <w:r w:rsidR="0043172C" w:rsidRPr="00D9536E">
        <w:rPr>
          <w:sz w:val="26"/>
          <w:szCs w:val="26"/>
        </w:rPr>
        <w:t>. Дорофеева Тамара Александровна, округ № 15</w:t>
      </w:r>
    </w:p>
    <w:p w:rsidR="00052D16" w:rsidRPr="00D9536E" w:rsidRDefault="00052D16" w:rsidP="00D9536E">
      <w:pPr>
        <w:tabs>
          <w:tab w:val="num" w:pos="284"/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Принимали участие:</w:t>
      </w:r>
    </w:p>
    <w:p w:rsidR="00052D16" w:rsidRPr="00D9536E" w:rsidRDefault="00052D1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</w:p>
    <w:p w:rsidR="00A11409" w:rsidRPr="00D9536E" w:rsidRDefault="00A11409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1. </w:t>
      </w:r>
      <w:r w:rsidR="00EF50F6" w:rsidRPr="00D9536E">
        <w:rPr>
          <w:sz w:val="26"/>
          <w:szCs w:val="26"/>
        </w:rPr>
        <w:t>Марач Сергей Владимирович</w:t>
      </w:r>
      <w:r w:rsidRPr="00D9536E">
        <w:rPr>
          <w:sz w:val="26"/>
          <w:szCs w:val="26"/>
        </w:rPr>
        <w:t xml:space="preserve">, </w:t>
      </w:r>
      <w:r w:rsidR="00EF50F6" w:rsidRPr="00D9536E">
        <w:rPr>
          <w:sz w:val="26"/>
          <w:szCs w:val="26"/>
        </w:rPr>
        <w:t xml:space="preserve">мэр Черемховского </w:t>
      </w:r>
      <w:r w:rsidR="0033223C" w:rsidRPr="00D9536E">
        <w:rPr>
          <w:sz w:val="26"/>
          <w:szCs w:val="26"/>
        </w:rPr>
        <w:t>района</w:t>
      </w:r>
      <w:r w:rsidR="009118FC">
        <w:rPr>
          <w:sz w:val="26"/>
          <w:szCs w:val="26"/>
        </w:rPr>
        <w:t>;</w:t>
      </w:r>
    </w:p>
    <w:p w:rsidR="00EF50F6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2.Артёмов Евгений Анато</w:t>
      </w:r>
      <w:r w:rsidR="009118FC">
        <w:rPr>
          <w:sz w:val="26"/>
          <w:szCs w:val="26"/>
        </w:rPr>
        <w:t>льевич, первый заместитель мэра;</w:t>
      </w:r>
    </w:p>
    <w:p w:rsidR="00EF50F6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3.Манзула Евгений Александрович, заместит</w:t>
      </w:r>
      <w:r w:rsidR="009118FC">
        <w:rPr>
          <w:sz w:val="26"/>
          <w:szCs w:val="26"/>
        </w:rPr>
        <w:t>ель мэра по социальным вопросам;</w:t>
      </w:r>
    </w:p>
    <w:p w:rsidR="00EF50F6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4. Орноев Роман Владимирович, заместитель мэ</w:t>
      </w:r>
      <w:r w:rsidR="009118FC">
        <w:rPr>
          <w:sz w:val="26"/>
          <w:szCs w:val="26"/>
        </w:rPr>
        <w:t>ра по вопросам жизнеобеспечения;</w:t>
      </w:r>
    </w:p>
    <w:p w:rsidR="00EF50F6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5. Рихальская Марина Геннадьевна, руков</w:t>
      </w:r>
      <w:r w:rsidR="009118FC">
        <w:rPr>
          <w:sz w:val="26"/>
          <w:szCs w:val="26"/>
        </w:rPr>
        <w:t>одитель аппарата администрации;</w:t>
      </w:r>
    </w:p>
    <w:p w:rsidR="0081458F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6.Ермаков Сергей Анатольевич, начальн</w:t>
      </w:r>
      <w:r w:rsidR="009118FC">
        <w:rPr>
          <w:sz w:val="26"/>
          <w:szCs w:val="26"/>
        </w:rPr>
        <w:t>ик отдела правового обеспечения;</w:t>
      </w:r>
    </w:p>
    <w:p w:rsidR="00EF50F6" w:rsidRPr="00D9536E" w:rsidRDefault="009118FC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>7.Антипова Ирина Викторовна, начальник отдела кадровой службы;</w:t>
      </w:r>
    </w:p>
    <w:p w:rsidR="00052D16" w:rsidRPr="00D9536E" w:rsidRDefault="00EF50F6" w:rsidP="00D9536E">
      <w:pPr>
        <w:tabs>
          <w:tab w:val="num" w:pos="284"/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8</w:t>
      </w:r>
      <w:r w:rsidR="00052D16" w:rsidRPr="00D9536E">
        <w:rPr>
          <w:sz w:val="26"/>
          <w:szCs w:val="26"/>
        </w:rPr>
        <w:t>.</w:t>
      </w:r>
      <w:r w:rsidRPr="00D9536E">
        <w:rPr>
          <w:sz w:val="26"/>
          <w:szCs w:val="26"/>
        </w:rPr>
        <w:t>Белобородова Анастасия Владимировна</w:t>
      </w:r>
      <w:r w:rsidR="00052D16" w:rsidRPr="00D9536E">
        <w:rPr>
          <w:sz w:val="26"/>
          <w:szCs w:val="26"/>
        </w:rPr>
        <w:t>,</w:t>
      </w:r>
      <w:r w:rsidRPr="00D9536E">
        <w:rPr>
          <w:sz w:val="26"/>
          <w:szCs w:val="26"/>
        </w:rPr>
        <w:t xml:space="preserve"> председатель </w:t>
      </w:r>
      <w:r w:rsidR="00052D16" w:rsidRPr="00D9536E">
        <w:rPr>
          <w:sz w:val="26"/>
          <w:szCs w:val="26"/>
        </w:rPr>
        <w:t xml:space="preserve">комитета по управлению муниципального </w:t>
      </w:r>
      <w:r w:rsidR="009118FC">
        <w:rPr>
          <w:sz w:val="26"/>
          <w:szCs w:val="26"/>
        </w:rPr>
        <w:t>служащего;</w:t>
      </w:r>
    </w:p>
    <w:p w:rsidR="00BE1947" w:rsidRPr="00D9536E" w:rsidRDefault="00EF50F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9. Кудлай Анна Анатольевна, председатель Контрольно-счетной палаты.</w:t>
      </w:r>
    </w:p>
    <w:p w:rsidR="00EF50F6" w:rsidRPr="00D9536E" w:rsidRDefault="00EF50F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Приглашённые: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6A08F4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1</w:t>
      </w:r>
      <w:r w:rsidR="00052D16" w:rsidRPr="00D9536E">
        <w:rPr>
          <w:sz w:val="26"/>
          <w:szCs w:val="26"/>
        </w:rPr>
        <w:t>.</w:t>
      </w:r>
      <w:r w:rsidR="00EF50F6" w:rsidRPr="00D9536E">
        <w:rPr>
          <w:sz w:val="26"/>
          <w:szCs w:val="26"/>
        </w:rPr>
        <w:t>Маесеева Наталья Павловна</w:t>
      </w:r>
      <w:r w:rsidR="00052D16" w:rsidRPr="00D9536E">
        <w:rPr>
          <w:sz w:val="26"/>
          <w:szCs w:val="26"/>
        </w:rPr>
        <w:t>,</w:t>
      </w:r>
      <w:r w:rsidR="0043172C" w:rsidRPr="00D9536E">
        <w:rPr>
          <w:sz w:val="26"/>
          <w:szCs w:val="26"/>
        </w:rPr>
        <w:t xml:space="preserve"> </w:t>
      </w:r>
      <w:r w:rsidR="0054597B" w:rsidRPr="00D9536E">
        <w:rPr>
          <w:sz w:val="26"/>
          <w:szCs w:val="26"/>
        </w:rPr>
        <w:t>заместитель прокурора г. Черемхово</w:t>
      </w:r>
      <w:r w:rsidR="00A11409" w:rsidRPr="00D9536E">
        <w:rPr>
          <w:sz w:val="26"/>
          <w:szCs w:val="26"/>
        </w:rPr>
        <w:t>.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Представители СМИ: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81458F" w:rsidRPr="00D9536E" w:rsidRDefault="0081458F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1. </w:t>
      </w:r>
      <w:r w:rsidR="0054597B" w:rsidRPr="00D9536E">
        <w:rPr>
          <w:sz w:val="26"/>
          <w:szCs w:val="26"/>
        </w:rPr>
        <w:t>Коркушко Михаил Геннадьевич</w:t>
      </w:r>
      <w:r w:rsidRPr="00D9536E">
        <w:rPr>
          <w:sz w:val="26"/>
          <w:szCs w:val="26"/>
        </w:rPr>
        <w:t xml:space="preserve">, </w:t>
      </w:r>
      <w:r w:rsidR="0054597B" w:rsidRPr="00D9536E">
        <w:rPr>
          <w:sz w:val="26"/>
          <w:szCs w:val="26"/>
        </w:rPr>
        <w:t>ведущий аналитик</w:t>
      </w:r>
      <w:r w:rsidRPr="00D9536E">
        <w:rPr>
          <w:sz w:val="26"/>
          <w:szCs w:val="26"/>
        </w:rPr>
        <w:t xml:space="preserve"> газеты «Моё село, край Черемховский».</w:t>
      </w:r>
    </w:p>
    <w:p w:rsidR="0081458F" w:rsidRPr="00D9536E" w:rsidRDefault="0081458F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Слушали </w:t>
      </w:r>
      <w:r w:rsidR="0054597B" w:rsidRPr="00D9536E">
        <w:rPr>
          <w:b/>
          <w:sz w:val="26"/>
          <w:szCs w:val="26"/>
        </w:rPr>
        <w:t>Геворгяна Арамаиса Валерьевича</w:t>
      </w:r>
      <w:r w:rsidRPr="00D9536E">
        <w:rPr>
          <w:b/>
          <w:sz w:val="26"/>
          <w:szCs w:val="26"/>
        </w:rPr>
        <w:t>:</w:t>
      </w:r>
      <w:r w:rsidRPr="00D9536E">
        <w:rPr>
          <w:sz w:val="26"/>
          <w:szCs w:val="26"/>
        </w:rPr>
        <w:t xml:space="preserve"> </w:t>
      </w:r>
      <w:r w:rsidR="00BE1947" w:rsidRPr="00D9536E">
        <w:rPr>
          <w:b/>
          <w:sz w:val="26"/>
          <w:szCs w:val="26"/>
        </w:rPr>
        <w:t>пр</w:t>
      </w:r>
      <w:r w:rsidR="00A11409" w:rsidRPr="00D9536E">
        <w:rPr>
          <w:b/>
          <w:sz w:val="26"/>
          <w:szCs w:val="26"/>
        </w:rPr>
        <w:t>едседателя</w:t>
      </w:r>
      <w:r w:rsidRPr="00D9536E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b/>
          <w:i/>
          <w:sz w:val="26"/>
          <w:szCs w:val="26"/>
        </w:rPr>
      </w:pPr>
    </w:p>
    <w:p w:rsidR="00052D16" w:rsidRPr="00D9536E" w:rsidRDefault="00D9536E" w:rsidP="00D9536E">
      <w:pPr>
        <w:tabs>
          <w:tab w:val="left" w:pos="7755"/>
        </w:tabs>
        <w:ind w:left="-567" w:right="-373"/>
        <w:jc w:val="both"/>
        <w:rPr>
          <w:b/>
          <w:i/>
          <w:sz w:val="26"/>
          <w:szCs w:val="26"/>
        </w:rPr>
      </w:pPr>
      <w:r w:rsidRPr="00D9536E">
        <w:rPr>
          <w:sz w:val="26"/>
          <w:szCs w:val="26"/>
        </w:rPr>
        <w:t xml:space="preserve">     </w:t>
      </w:r>
      <w:r w:rsidR="009118FC">
        <w:rPr>
          <w:sz w:val="26"/>
          <w:szCs w:val="26"/>
        </w:rPr>
        <w:t xml:space="preserve">   </w:t>
      </w:r>
      <w:r w:rsidR="0054597B" w:rsidRPr="00D9536E">
        <w:rPr>
          <w:sz w:val="26"/>
          <w:szCs w:val="26"/>
        </w:rPr>
        <w:t>Арамаис Валерьевич</w:t>
      </w:r>
      <w:r w:rsidR="004174B3">
        <w:rPr>
          <w:sz w:val="26"/>
          <w:szCs w:val="26"/>
        </w:rPr>
        <w:t xml:space="preserve"> сообщил</w:t>
      </w:r>
      <w:r w:rsidR="00052D16" w:rsidRPr="00D9536E">
        <w:rPr>
          <w:sz w:val="26"/>
          <w:szCs w:val="26"/>
        </w:rPr>
        <w:t>, что из 15 депута</w:t>
      </w:r>
      <w:r w:rsidR="00BE1947" w:rsidRPr="00D9536E">
        <w:rPr>
          <w:sz w:val="26"/>
          <w:szCs w:val="26"/>
        </w:rPr>
        <w:t>тов на заседание</w:t>
      </w:r>
      <w:r w:rsidR="0054597B" w:rsidRPr="00D9536E">
        <w:rPr>
          <w:sz w:val="26"/>
          <w:szCs w:val="26"/>
        </w:rPr>
        <w:t xml:space="preserve"> присутствуют 11</w:t>
      </w:r>
      <w:r w:rsidR="00052D16" w:rsidRPr="00D9536E">
        <w:rPr>
          <w:sz w:val="26"/>
          <w:szCs w:val="26"/>
        </w:rPr>
        <w:t xml:space="preserve">. </w:t>
      </w:r>
      <w:r w:rsidRPr="00D9536E">
        <w:rPr>
          <w:sz w:val="26"/>
          <w:szCs w:val="26"/>
        </w:rPr>
        <w:t xml:space="preserve">        </w:t>
      </w:r>
      <w:r w:rsidR="009118FC">
        <w:rPr>
          <w:sz w:val="26"/>
          <w:szCs w:val="26"/>
        </w:rPr>
        <w:t xml:space="preserve">    </w:t>
      </w:r>
      <w:r w:rsidR="00052D16" w:rsidRPr="00D9536E">
        <w:rPr>
          <w:sz w:val="26"/>
          <w:szCs w:val="26"/>
        </w:rPr>
        <w:t>Отсут</w:t>
      </w:r>
      <w:r w:rsidR="0054597B" w:rsidRPr="00D9536E">
        <w:rPr>
          <w:sz w:val="26"/>
          <w:szCs w:val="26"/>
        </w:rPr>
        <w:t>ствует по уважительной причине 4</w:t>
      </w:r>
      <w:r w:rsidR="00052D16" w:rsidRPr="00D9536E">
        <w:rPr>
          <w:sz w:val="26"/>
          <w:szCs w:val="26"/>
        </w:rPr>
        <w:t>. Заседание при такой явке считается правомочным.</w:t>
      </w:r>
    </w:p>
    <w:p w:rsidR="00052D16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54597B" w:rsidRPr="00D9536E">
        <w:rPr>
          <w:sz w:val="26"/>
          <w:szCs w:val="26"/>
        </w:rPr>
        <w:t>На 57</w:t>
      </w:r>
      <w:r w:rsidR="00052D16" w:rsidRPr="00D9536E">
        <w:rPr>
          <w:sz w:val="26"/>
          <w:szCs w:val="26"/>
        </w:rPr>
        <w:t>-ое заседание Думы Черемховского района</w:t>
      </w:r>
      <w:r w:rsidR="00F006BD" w:rsidRPr="00D9536E">
        <w:rPr>
          <w:sz w:val="26"/>
          <w:szCs w:val="26"/>
        </w:rPr>
        <w:t xml:space="preserve"> </w:t>
      </w:r>
      <w:r w:rsidR="0033223C" w:rsidRPr="00D9536E">
        <w:rPr>
          <w:sz w:val="26"/>
          <w:szCs w:val="26"/>
        </w:rPr>
        <w:t xml:space="preserve">(шестого созыва) было вынесено </w:t>
      </w:r>
      <w:r w:rsidR="00CC3C7C" w:rsidRPr="00D9536E">
        <w:rPr>
          <w:sz w:val="26"/>
          <w:szCs w:val="26"/>
        </w:rPr>
        <w:t>6 вопросов</w:t>
      </w:r>
      <w:r w:rsidR="00F006BD" w:rsidRPr="00D9536E">
        <w:rPr>
          <w:sz w:val="26"/>
          <w:szCs w:val="26"/>
        </w:rPr>
        <w:t>.</w:t>
      </w:r>
    </w:p>
    <w:p w:rsidR="009118FC" w:rsidRPr="00D9536E" w:rsidRDefault="009118FC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5F4244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18FC">
        <w:rPr>
          <w:sz w:val="26"/>
          <w:szCs w:val="26"/>
        </w:rPr>
        <w:t>Арамаис Валерьевич</w:t>
      </w:r>
      <w:r w:rsidR="004174B3">
        <w:rPr>
          <w:sz w:val="26"/>
          <w:szCs w:val="26"/>
        </w:rPr>
        <w:t xml:space="preserve"> зачитал</w:t>
      </w:r>
      <w:r w:rsidR="00052D16" w:rsidRPr="00D9536E">
        <w:rPr>
          <w:sz w:val="26"/>
          <w:szCs w:val="26"/>
        </w:rPr>
        <w:t xml:space="preserve"> проект повестки заседания:</w:t>
      </w:r>
    </w:p>
    <w:p w:rsidR="00472887" w:rsidRPr="00D9536E" w:rsidRDefault="00472887" w:rsidP="00D9536E">
      <w:pPr>
        <w:ind w:left="-567" w:right="-373"/>
        <w:jc w:val="both"/>
        <w:rPr>
          <w:sz w:val="26"/>
          <w:szCs w:val="26"/>
          <w:u w:val="single"/>
        </w:rPr>
      </w:pP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1. 10.00-10.10 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Сергей Анатольевич Ермаков, начальник отдела правового обеспечения.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2. 10.10-10.15 «О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Ирина Викторовна Антипова, начальник отдела кадровой службы.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3. 10.15-10.20 «О внесении изменения в решение Думы от 22.05.2017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Ирина Викторовна Антипова, начальник отдела кадровой службы.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4. 10.20-10.30 «О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Анастасия Владимировна Белобородова, председатель комитета по управлению муниципальным имуществом.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5. 10.30-10.40 О признании утратившим силу решения Думы от 21.12.2016 № 118 «О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образования».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Анна Анатольевна Кудлай, председатель Контрольно-счетной палаты.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widowControl w:val="0"/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6. 10.40-10.50 О принятии полномочий по осуществлению внешнего муниципального финансового контроля.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  <w:u w:val="single"/>
        </w:rPr>
        <w:t>Докладывает:</w:t>
      </w:r>
      <w:r w:rsidRPr="00D9536E">
        <w:rPr>
          <w:sz w:val="26"/>
          <w:szCs w:val="26"/>
        </w:rPr>
        <w:t xml:space="preserve"> Анна Анатольевна Кудлай, председатель Контрольно-счетной палаты.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052D16" w:rsidRPr="00D9536E" w:rsidRDefault="0054597B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Геворгяна А.</w:t>
      </w:r>
      <w:r w:rsidRPr="00D9536E">
        <w:rPr>
          <w:b/>
          <w:sz w:val="26"/>
          <w:szCs w:val="26"/>
        </w:rPr>
        <w:t>В.</w:t>
      </w:r>
      <w:r w:rsidR="00052D16" w:rsidRPr="00D9536E">
        <w:rPr>
          <w:b/>
          <w:sz w:val="26"/>
          <w:szCs w:val="26"/>
        </w:rPr>
        <w:t xml:space="preserve">: </w:t>
      </w:r>
      <w:r w:rsidR="00052D16" w:rsidRPr="00D9536E">
        <w:rPr>
          <w:sz w:val="26"/>
          <w:szCs w:val="26"/>
        </w:rPr>
        <w:t>какие есть вопросы по повестке заседания?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какие будут предложения?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проголосовать за данный проект повестки.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 xml:space="preserve">Голосовали: </w:t>
      </w:r>
      <w:r w:rsidRPr="00D9536E">
        <w:rPr>
          <w:sz w:val="26"/>
          <w:szCs w:val="26"/>
        </w:rPr>
        <w:t xml:space="preserve">за </w:t>
      </w:r>
      <w:r w:rsidR="00CC3C7C" w:rsidRPr="00D9536E">
        <w:rPr>
          <w:sz w:val="26"/>
          <w:szCs w:val="26"/>
        </w:rPr>
        <w:t>повестку – 1</w:t>
      </w:r>
      <w:r w:rsidR="0054597B" w:rsidRPr="00D9536E">
        <w:rPr>
          <w:sz w:val="26"/>
          <w:szCs w:val="26"/>
        </w:rPr>
        <w:t>1</w:t>
      </w:r>
      <w:r w:rsidRPr="00D9536E">
        <w:rPr>
          <w:sz w:val="26"/>
          <w:szCs w:val="26"/>
        </w:rPr>
        <w:t xml:space="preserve"> депутатов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- нет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- нет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 xml:space="preserve">Решили: </w:t>
      </w:r>
      <w:r w:rsidRPr="00D9536E">
        <w:rPr>
          <w:sz w:val="26"/>
          <w:szCs w:val="26"/>
        </w:rPr>
        <w:t>повестка принята единогласно.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</w:p>
    <w:p w:rsidR="00052D16" w:rsidRPr="00D9536E" w:rsidRDefault="00D9536E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lastRenderedPageBreak/>
        <w:t>А.В. Геворгян</w:t>
      </w:r>
      <w:r w:rsidRPr="00D9536E">
        <w:rPr>
          <w:sz w:val="26"/>
          <w:szCs w:val="26"/>
        </w:rPr>
        <w:t xml:space="preserve"> сообщил</w:t>
      </w:r>
      <w:r w:rsidR="0054597B" w:rsidRPr="00D9536E">
        <w:rPr>
          <w:sz w:val="26"/>
          <w:szCs w:val="26"/>
        </w:rPr>
        <w:t>: 57</w:t>
      </w:r>
      <w:r w:rsidR="00052D16" w:rsidRPr="00D9536E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D9536E" w:rsidRDefault="00052D16" w:rsidP="00D9536E">
      <w:pPr>
        <w:tabs>
          <w:tab w:val="left" w:pos="7755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Звучит </w:t>
      </w:r>
      <w:r w:rsidRPr="00D9536E">
        <w:rPr>
          <w:b/>
          <w:sz w:val="26"/>
          <w:szCs w:val="26"/>
        </w:rPr>
        <w:t xml:space="preserve">гимн </w:t>
      </w:r>
      <w:r w:rsidRPr="00D9536E">
        <w:rPr>
          <w:sz w:val="26"/>
          <w:szCs w:val="26"/>
        </w:rPr>
        <w:t>России</w:t>
      </w:r>
    </w:p>
    <w:p w:rsidR="00CC3C7C" w:rsidRPr="00D9536E" w:rsidRDefault="00CC3C7C" w:rsidP="005F4244">
      <w:pPr>
        <w:ind w:right="-373"/>
        <w:jc w:val="both"/>
        <w:rPr>
          <w:b/>
          <w:sz w:val="26"/>
          <w:szCs w:val="26"/>
        </w:rPr>
      </w:pPr>
    </w:p>
    <w:p w:rsidR="00CC3C7C" w:rsidRPr="00D9536E" w:rsidRDefault="0033223C" w:rsidP="00D9536E">
      <w:pPr>
        <w:tabs>
          <w:tab w:val="left" w:pos="3600"/>
        </w:tabs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Слушали </w:t>
      </w:r>
      <w:r w:rsidR="0054597B" w:rsidRPr="00D9536E">
        <w:rPr>
          <w:b/>
          <w:sz w:val="26"/>
          <w:szCs w:val="26"/>
        </w:rPr>
        <w:t>Сергея Анатольевича Ермакова</w:t>
      </w:r>
      <w:r w:rsidR="00CC3C7C" w:rsidRPr="00D9536E">
        <w:rPr>
          <w:b/>
          <w:sz w:val="26"/>
          <w:szCs w:val="26"/>
        </w:rPr>
        <w:t xml:space="preserve">, начальника отдела </w:t>
      </w:r>
      <w:r w:rsidR="0054597B" w:rsidRPr="00D9536E">
        <w:rPr>
          <w:b/>
          <w:sz w:val="26"/>
          <w:szCs w:val="26"/>
        </w:rPr>
        <w:t>правового обеспечения.</w:t>
      </w:r>
    </w:p>
    <w:p w:rsidR="0033223C" w:rsidRPr="00D9536E" w:rsidRDefault="0033223C" w:rsidP="00D9536E">
      <w:pPr>
        <w:ind w:left="-567" w:right="-373"/>
        <w:jc w:val="both"/>
        <w:rPr>
          <w:b/>
          <w:sz w:val="26"/>
          <w:szCs w:val="26"/>
        </w:rPr>
      </w:pPr>
    </w:p>
    <w:p w:rsidR="0033223C" w:rsidRPr="00D9536E" w:rsidRDefault="00C05FF3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</w:t>
      </w:r>
      <w:r w:rsidR="0054597B" w:rsidRPr="00D9536E">
        <w:rPr>
          <w:sz w:val="26"/>
          <w:szCs w:val="26"/>
        </w:rPr>
        <w:t>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ind w:left="-567" w:right="-373"/>
        <w:jc w:val="center"/>
        <w:rPr>
          <w:b/>
          <w:sz w:val="26"/>
          <w:szCs w:val="26"/>
        </w:rPr>
      </w:pPr>
    </w:p>
    <w:p w:rsidR="0054597B" w:rsidRPr="00D9536E" w:rsidRDefault="0054597B" w:rsidP="00D9536E">
      <w:pPr>
        <w:numPr>
          <w:ilvl w:val="0"/>
          <w:numId w:val="10"/>
        </w:numPr>
        <w:tabs>
          <w:tab w:val="clear" w:pos="720"/>
          <w:tab w:val="num" w:pos="502"/>
        </w:tabs>
        <w:ind w:left="-567" w:right="-373" w:firstLine="0"/>
        <w:jc w:val="both"/>
        <w:rPr>
          <w:i/>
          <w:sz w:val="26"/>
          <w:szCs w:val="26"/>
          <w:u w:val="single"/>
        </w:rPr>
      </w:pPr>
      <w:r w:rsidRPr="00D9536E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отделом правового обеспечения. 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numPr>
          <w:ilvl w:val="0"/>
          <w:numId w:val="10"/>
        </w:numPr>
        <w:tabs>
          <w:tab w:val="clear" w:pos="720"/>
          <w:tab w:val="num" w:pos="502"/>
        </w:tabs>
        <w:ind w:left="-567" w:right="-373" w:firstLine="0"/>
        <w:jc w:val="both"/>
        <w:rPr>
          <w:i/>
          <w:sz w:val="26"/>
          <w:szCs w:val="26"/>
          <w:u w:val="single"/>
        </w:rPr>
      </w:pPr>
      <w:r w:rsidRPr="00D9536E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54597B" w:rsidRPr="00D9536E" w:rsidRDefault="0054597B" w:rsidP="00D9536E">
      <w:pPr>
        <w:autoSpaceDE w:val="0"/>
        <w:autoSpaceDN w:val="0"/>
        <w:adjustRightInd w:val="0"/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Правовой основой принятия проекта решения являются нормы Федерального закона от 06.10.2003 № 131-ФЗ «Об общих принципах организации местного самоуправления в Российской Федерации» и Положения о публичных слушаниях в Черемховском районном муниципальном образовании, утвержденного решением Думы Черемховского районного муниципального образования от 28.05.2014 № 317.</w:t>
      </w:r>
    </w:p>
    <w:p w:rsidR="0054597B" w:rsidRPr="00D9536E" w:rsidRDefault="0054597B" w:rsidP="00D9536E">
      <w:pPr>
        <w:autoSpaceDE w:val="0"/>
        <w:autoSpaceDN w:val="0"/>
        <w:adjustRightInd w:val="0"/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ind w:left="-567" w:right="-373"/>
        <w:jc w:val="both"/>
        <w:rPr>
          <w:i/>
          <w:sz w:val="26"/>
          <w:szCs w:val="26"/>
          <w:u w:val="single"/>
        </w:rPr>
      </w:pPr>
      <w:r w:rsidRPr="00D9536E">
        <w:rPr>
          <w:i/>
          <w:sz w:val="26"/>
          <w:szCs w:val="26"/>
        </w:rPr>
        <w:t>3.</w:t>
      </w:r>
      <w:r w:rsidRPr="00D9536E">
        <w:rPr>
          <w:i/>
          <w:sz w:val="26"/>
          <w:szCs w:val="26"/>
          <w:u w:val="single"/>
        </w:rPr>
        <w:t xml:space="preserve"> Обоснование необходимости принятия проекта решения, его цели и основные положения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bookmarkStart w:id="0" w:name="sub_131014"/>
      <w:r w:rsidRPr="00D9536E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В соответствии с нормами статьи 28 Федерального закона № 131-ФЗ, на публичные слушания должны выноситься: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D9536E">
          <w:rPr>
            <w:sz w:val="26"/>
            <w:szCs w:val="26"/>
          </w:rPr>
          <w:t>Конституции</w:t>
        </w:r>
      </w:hyperlink>
      <w:r w:rsidRPr="00D9536E">
        <w:rPr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Однако, в случае исключения каких-либо норм из текста устава, проведение публичных слушаний является </w:t>
      </w:r>
      <w:r w:rsidRPr="00D9536E">
        <w:rPr>
          <w:b/>
          <w:sz w:val="26"/>
          <w:szCs w:val="26"/>
        </w:rPr>
        <w:t>обязательным</w:t>
      </w:r>
      <w:r w:rsidR="009118FC">
        <w:rPr>
          <w:sz w:val="26"/>
          <w:szCs w:val="26"/>
        </w:rPr>
        <w:t xml:space="preserve">. В связи с </w:t>
      </w:r>
      <w:r w:rsidRPr="00D9536E">
        <w:rPr>
          <w:sz w:val="26"/>
          <w:szCs w:val="26"/>
        </w:rPr>
        <w:t>тем, что проектом предлагается признать утратившей силу статью 16.1 устава (по причине отсутствия межселенных территорий), необходимо соблюсти процедуру проведения публичных слушаний.</w:t>
      </w:r>
    </w:p>
    <w:p w:rsidR="0054597B" w:rsidRPr="00D9536E" w:rsidRDefault="0054597B" w:rsidP="00D9536E">
      <w:pPr>
        <w:autoSpaceDE w:val="0"/>
        <w:autoSpaceDN w:val="0"/>
        <w:adjustRightInd w:val="0"/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Проектом предложено определить дату публичных слушаний – 8 мая 2019 года. </w:t>
      </w:r>
    </w:p>
    <w:p w:rsidR="0054597B" w:rsidRPr="00D9536E" w:rsidRDefault="0054597B" w:rsidP="00D9536E">
      <w:pPr>
        <w:autoSpaceDE w:val="0"/>
        <w:autoSpaceDN w:val="0"/>
        <w:adjustRightInd w:val="0"/>
        <w:ind w:left="-567" w:right="-373"/>
        <w:jc w:val="both"/>
        <w:rPr>
          <w:sz w:val="26"/>
          <w:szCs w:val="26"/>
        </w:rPr>
      </w:pPr>
    </w:p>
    <w:bookmarkEnd w:id="0"/>
    <w:p w:rsidR="0054597B" w:rsidRPr="00D9536E" w:rsidRDefault="0054597B" w:rsidP="00D9536E">
      <w:pPr>
        <w:numPr>
          <w:ilvl w:val="0"/>
          <w:numId w:val="2"/>
        </w:numPr>
        <w:tabs>
          <w:tab w:val="left" w:pos="540"/>
        </w:tabs>
        <w:suppressAutoHyphens/>
        <w:ind w:left="-567" w:right="-373" w:firstLine="0"/>
        <w:jc w:val="both"/>
        <w:rPr>
          <w:i/>
          <w:sz w:val="26"/>
          <w:szCs w:val="26"/>
          <w:u w:val="single"/>
        </w:rPr>
      </w:pPr>
      <w:r w:rsidRPr="00D9536E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54597B" w:rsidRPr="00D9536E" w:rsidRDefault="0054597B" w:rsidP="00D9536E">
      <w:pPr>
        <w:tabs>
          <w:tab w:val="left" w:pos="72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54597B" w:rsidRPr="00D9536E" w:rsidRDefault="0054597B" w:rsidP="00D9536E">
      <w:pPr>
        <w:tabs>
          <w:tab w:val="left" w:pos="72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numPr>
          <w:ilvl w:val="0"/>
          <w:numId w:val="2"/>
        </w:numPr>
        <w:tabs>
          <w:tab w:val="left" w:pos="540"/>
        </w:tabs>
        <w:suppressAutoHyphens/>
        <w:ind w:left="-567" w:right="-373" w:firstLine="0"/>
        <w:jc w:val="both"/>
        <w:rPr>
          <w:i/>
          <w:sz w:val="26"/>
          <w:szCs w:val="26"/>
          <w:u w:val="single"/>
        </w:rPr>
      </w:pPr>
      <w:r w:rsidRPr="00D9536E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54597B" w:rsidRPr="00D9536E" w:rsidRDefault="0054597B" w:rsidP="00D9536E">
      <w:pPr>
        <w:tabs>
          <w:tab w:val="left" w:pos="72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CC3C7C" w:rsidRPr="00D9536E" w:rsidRDefault="00CC3C7C" w:rsidP="00D9536E">
      <w:pPr>
        <w:tabs>
          <w:tab w:val="left" w:pos="720"/>
        </w:tabs>
        <w:ind w:left="-567" w:right="-373"/>
        <w:jc w:val="both"/>
        <w:rPr>
          <w:sz w:val="26"/>
          <w:szCs w:val="26"/>
        </w:rPr>
      </w:pPr>
    </w:p>
    <w:p w:rsidR="00672674" w:rsidRPr="00D9536E" w:rsidRDefault="00672674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672674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="00672674" w:rsidRPr="00D9536E">
        <w:rPr>
          <w:b/>
          <w:sz w:val="26"/>
          <w:szCs w:val="26"/>
        </w:rPr>
        <w:t>:</w:t>
      </w:r>
      <w:r w:rsidR="005F4244">
        <w:rPr>
          <w:sz w:val="26"/>
          <w:szCs w:val="26"/>
        </w:rPr>
        <w:t xml:space="preserve"> какие будут вопросы? </w:t>
      </w:r>
      <w:r w:rsidR="00672674" w:rsidRPr="00D9536E">
        <w:rPr>
          <w:sz w:val="26"/>
          <w:szCs w:val="26"/>
        </w:rPr>
        <w:t>предложения?</w:t>
      </w:r>
    </w:p>
    <w:p w:rsidR="00672674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>:</w:t>
      </w:r>
      <w:r w:rsidR="009118FC">
        <w:rPr>
          <w:b/>
          <w:sz w:val="26"/>
          <w:szCs w:val="26"/>
        </w:rPr>
        <w:t xml:space="preserve"> </w:t>
      </w:r>
      <w:r w:rsidR="00672674" w:rsidRPr="00D9536E">
        <w:rPr>
          <w:sz w:val="26"/>
          <w:szCs w:val="26"/>
        </w:rPr>
        <w:t>поступило предложение принять данное решение?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672674" w:rsidRPr="00D9536E" w:rsidRDefault="00672674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>за – 1</w:t>
      </w:r>
      <w:r w:rsidR="0054597B" w:rsidRPr="00D9536E">
        <w:rPr>
          <w:sz w:val="26"/>
          <w:szCs w:val="26"/>
        </w:rPr>
        <w:t>1</w:t>
      </w:r>
      <w:r w:rsidRPr="00D9536E">
        <w:rPr>
          <w:sz w:val="26"/>
          <w:szCs w:val="26"/>
        </w:rPr>
        <w:t xml:space="preserve"> депутатов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– нет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>Решили</w:t>
      </w:r>
      <w:r w:rsidRPr="00D9536E">
        <w:rPr>
          <w:sz w:val="26"/>
          <w:szCs w:val="26"/>
        </w:rPr>
        <w:t>: решение принято единогласно</w:t>
      </w:r>
    </w:p>
    <w:p w:rsidR="0033223C" w:rsidRPr="00D9536E" w:rsidRDefault="0033223C" w:rsidP="00D9536E">
      <w:pPr>
        <w:ind w:left="-567" w:right="-373"/>
        <w:jc w:val="both"/>
        <w:rPr>
          <w:b/>
          <w:sz w:val="26"/>
          <w:szCs w:val="26"/>
        </w:rPr>
      </w:pPr>
    </w:p>
    <w:p w:rsidR="006B67D8" w:rsidRPr="00D9536E" w:rsidRDefault="006B67D8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Слушали </w:t>
      </w:r>
      <w:r w:rsidR="0054597B" w:rsidRPr="00D9536E">
        <w:rPr>
          <w:b/>
          <w:sz w:val="26"/>
          <w:szCs w:val="26"/>
        </w:rPr>
        <w:t>Ирину Викторовну</w:t>
      </w:r>
      <w:r w:rsidR="009118FC">
        <w:rPr>
          <w:b/>
          <w:sz w:val="26"/>
          <w:szCs w:val="26"/>
        </w:rPr>
        <w:t xml:space="preserve"> </w:t>
      </w:r>
      <w:r w:rsidR="009118FC" w:rsidRPr="00D9536E">
        <w:rPr>
          <w:b/>
          <w:sz w:val="26"/>
          <w:szCs w:val="26"/>
        </w:rPr>
        <w:t>Антипову</w:t>
      </w:r>
      <w:r w:rsidRPr="00D9536E">
        <w:rPr>
          <w:b/>
          <w:sz w:val="26"/>
          <w:szCs w:val="26"/>
        </w:rPr>
        <w:t xml:space="preserve">: начальника </w:t>
      </w:r>
      <w:r w:rsidR="0054597B" w:rsidRPr="00D9536E">
        <w:rPr>
          <w:b/>
          <w:sz w:val="26"/>
          <w:szCs w:val="26"/>
        </w:rPr>
        <w:t>отдела кадровой службы</w:t>
      </w:r>
      <w:r w:rsidRPr="00D9536E">
        <w:rPr>
          <w:b/>
          <w:sz w:val="26"/>
          <w:szCs w:val="26"/>
        </w:rPr>
        <w:t>.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</w:p>
    <w:p w:rsidR="0054597B" w:rsidRPr="00D9536E" w:rsidRDefault="00C05FF3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</w:t>
      </w:r>
      <w:r w:rsidR="0054597B" w:rsidRPr="00D9536E">
        <w:rPr>
          <w:sz w:val="26"/>
          <w:szCs w:val="26"/>
        </w:rPr>
        <w:t>«О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27.06.2012 № 212.</w:t>
      </w:r>
    </w:p>
    <w:p w:rsidR="00A11409" w:rsidRPr="00D9536E" w:rsidRDefault="00A11409" w:rsidP="00D9536E">
      <w:pPr>
        <w:widowControl w:val="0"/>
        <w:ind w:left="-567" w:right="-373"/>
        <w:jc w:val="both"/>
        <w:rPr>
          <w:sz w:val="26"/>
          <w:szCs w:val="26"/>
        </w:rPr>
      </w:pPr>
    </w:p>
    <w:p w:rsidR="0054597B" w:rsidRPr="00D9536E" w:rsidRDefault="00D9536E" w:rsidP="00D9536E">
      <w:pPr>
        <w:pStyle w:val="afff7"/>
        <w:ind w:left="-567" w:right="-37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4597B" w:rsidRPr="00D9536E">
        <w:rPr>
          <w:rFonts w:ascii="Times New Roman" w:hAnsi="Times New Roman"/>
          <w:sz w:val="26"/>
          <w:szCs w:val="26"/>
        </w:rPr>
        <w:t>Изменение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 вносится в целях приведения должностных окладов муниципальных служащих в соотносительность с должностными окладами государственных гражданских служащих Иркутской области, которым должностные оклады были проиндексированы с 01.04.2019 года в соответствие с Указом Губернатора Иркутской области от 14.03.2019 № 52-уг «Об увеличении (индексации) размера окладов месячного денежного содержания государственных гражданских служащих Иркутской области».</w:t>
      </w:r>
    </w:p>
    <w:p w:rsidR="0054597B" w:rsidRPr="00D9536E" w:rsidRDefault="0054597B" w:rsidP="00D9536E">
      <w:pPr>
        <w:pStyle w:val="afff7"/>
        <w:ind w:left="-567" w:right="-373" w:firstLine="0"/>
        <w:rPr>
          <w:rFonts w:ascii="Times New Roman" w:hAnsi="Times New Roman"/>
          <w:sz w:val="26"/>
          <w:szCs w:val="26"/>
        </w:rPr>
      </w:pPr>
      <w:r w:rsidRPr="00D9536E">
        <w:rPr>
          <w:rFonts w:ascii="Times New Roman" w:hAnsi="Times New Roman"/>
          <w:sz w:val="26"/>
          <w:szCs w:val="26"/>
        </w:rPr>
        <w:t xml:space="preserve">С целью повышения материальной мотивации муниципальных служащих и престижа муниципальной службы размер надбавки за классный чин изменяется следующим образом: 1 класс- 60% должностного оклада, 2- класс-50 %, 3 класс – 40 % должностного оклада. </w:t>
      </w:r>
    </w:p>
    <w:p w:rsidR="0054597B" w:rsidRPr="00D9536E" w:rsidRDefault="009118FC" w:rsidP="00D9536E">
      <w:pPr>
        <w:pStyle w:val="afff7"/>
        <w:ind w:left="-567" w:right="-37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4597B" w:rsidRPr="00D9536E">
        <w:rPr>
          <w:rFonts w:ascii="Times New Roman" w:hAnsi="Times New Roman"/>
          <w:sz w:val="26"/>
          <w:szCs w:val="26"/>
        </w:rPr>
        <w:t>Для установления единых требований к стажу замещения должности:</w:t>
      </w:r>
    </w:p>
    <w:p w:rsidR="0054597B" w:rsidRPr="00D9536E" w:rsidRDefault="0054597B" w:rsidP="00D9536E">
      <w:pPr>
        <w:pStyle w:val="afff7"/>
        <w:ind w:left="-567" w:right="-373" w:firstLine="0"/>
        <w:rPr>
          <w:rFonts w:ascii="Times New Roman" w:hAnsi="Times New Roman"/>
          <w:sz w:val="26"/>
          <w:szCs w:val="26"/>
        </w:rPr>
      </w:pPr>
      <w:r w:rsidRPr="00D9536E">
        <w:rPr>
          <w:rFonts w:ascii="Times New Roman" w:hAnsi="Times New Roman"/>
          <w:sz w:val="26"/>
          <w:szCs w:val="26"/>
        </w:rPr>
        <w:t xml:space="preserve">- </w:t>
      </w:r>
      <w:r w:rsidR="009118FC">
        <w:rPr>
          <w:rFonts w:ascii="Times New Roman" w:hAnsi="Times New Roman"/>
          <w:sz w:val="26"/>
          <w:szCs w:val="26"/>
        </w:rPr>
        <w:t xml:space="preserve"> </w:t>
      </w:r>
      <w:r w:rsidRPr="00D9536E">
        <w:rPr>
          <w:rFonts w:ascii="Times New Roman" w:hAnsi="Times New Roman"/>
          <w:sz w:val="26"/>
          <w:szCs w:val="26"/>
        </w:rPr>
        <w:t>начальника управления скорректированы 2 пункта 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(2.3.5, 2.3.6);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ab/>
        <w:t>- ведущего инспектора в аппарате КСП и начальника отдела в управлении скорректированы 2 пункта 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(2.3.8, 2.3.9).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 связи с планируемыми изменениями штата в аппарате КСП с 01.07.2019 в новой редакции изложены приложения № 1 и раздел 2 приложения № 3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образования.</w:t>
      </w:r>
    </w:p>
    <w:p w:rsidR="00380D5A" w:rsidRPr="00D9536E" w:rsidRDefault="00380D5A" w:rsidP="00D9536E">
      <w:pPr>
        <w:widowControl w:val="0"/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052D16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5F4244">
        <w:rPr>
          <w:sz w:val="26"/>
          <w:szCs w:val="26"/>
        </w:rPr>
        <w:t xml:space="preserve">какие будут вопросы? </w:t>
      </w:r>
      <w:r w:rsidR="00052D16" w:rsidRPr="00D9536E">
        <w:rPr>
          <w:sz w:val="26"/>
          <w:szCs w:val="26"/>
        </w:rPr>
        <w:t>предложения?</w:t>
      </w:r>
    </w:p>
    <w:p w:rsidR="00052D16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052D16" w:rsidRPr="00D9536E">
        <w:rPr>
          <w:sz w:val="26"/>
          <w:szCs w:val="26"/>
        </w:rPr>
        <w:t>поступило предложение принять данное решение?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052D16" w:rsidRPr="00D9536E" w:rsidRDefault="00052D1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>за – 1</w:t>
      </w:r>
      <w:r w:rsidR="00D9536E" w:rsidRPr="00D9536E">
        <w:rPr>
          <w:sz w:val="26"/>
          <w:szCs w:val="26"/>
        </w:rPr>
        <w:t>1</w:t>
      </w:r>
      <w:r w:rsidRPr="00D9536E">
        <w:rPr>
          <w:sz w:val="26"/>
          <w:szCs w:val="26"/>
        </w:rPr>
        <w:t xml:space="preserve"> депутатов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– нет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lastRenderedPageBreak/>
        <w:t>Решили</w:t>
      </w:r>
      <w:r w:rsidRPr="00D9536E">
        <w:rPr>
          <w:sz w:val="26"/>
          <w:szCs w:val="26"/>
        </w:rPr>
        <w:t>: решение принято единогласно</w:t>
      </w:r>
    </w:p>
    <w:p w:rsidR="00D9536E" w:rsidRPr="00D9536E" w:rsidRDefault="00D9536E" w:rsidP="009118FC">
      <w:pPr>
        <w:ind w:right="-373"/>
        <w:jc w:val="both"/>
        <w:rPr>
          <w:sz w:val="26"/>
          <w:szCs w:val="26"/>
        </w:rPr>
      </w:pPr>
    </w:p>
    <w:p w:rsidR="0054597B" w:rsidRPr="00D9536E" w:rsidRDefault="0054597B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 Антипову Ирину Викторовну: начальника отдела кадровой службы.</w:t>
      </w:r>
    </w:p>
    <w:p w:rsidR="009118FC" w:rsidRPr="00D9536E" w:rsidRDefault="009118FC" w:rsidP="00D9536E">
      <w:pPr>
        <w:ind w:left="-567" w:right="-373"/>
        <w:jc w:val="both"/>
        <w:rPr>
          <w:b/>
          <w:sz w:val="26"/>
          <w:szCs w:val="26"/>
        </w:rPr>
      </w:pPr>
    </w:p>
    <w:p w:rsidR="0054597B" w:rsidRPr="00D9536E" w:rsidRDefault="00D9536E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597B" w:rsidRPr="00D9536E">
        <w:rPr>
          <w:sz w:val="26"/>
          <w:szCs w:val="26"/>
        </w:rPr>
        <w:t>«О внесении изменения в решение Думы от 22.05.2017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</w:t>
      </w:r>
    </w:p>
    <w:p w:rsidR="008A67C2" w:rsidRPr="00D9536E" w:rsidRDefault="008A67C2" w:rsidP="00D9536E">
      <w:pPr>
        <w:ind w:left="-567" w:right="-373"/>
        <w:jc w:val="both"/>
        <w:rPr>
          <w:b/>
          <w:sz w:val="26"/>
          <w:szCs w:val="26"/>
        </w:rPr>
      </w:pPr>
    </w:p>
    <w:p w:rsidR="0054597B" w:rsidRPr="00D9536E" w:rsidRDefault="00D9536E" w:rsidP="00D9536E">
      <w:pPr>
        <w:pStyle w:val="afff7"/>
        <w:ind w:left="-567" w:right="-373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4597B" w:rsidRPr="00D9536E">
        <w:rPr>
          <w:rFonts w:ascii="Times New Roman" w:hAnsi="Times New Roman"/>
          <w:sz w:val="26"/>
          <w:szCs w:val="26"/>
        </w:rPr>
        <w:t xml:space="preserve">В целях исполнения Контрольно-счетной палатой Черемховского районного муниципального образования дополнительной нагрузки по контрольной функции в отношении администраций поселений Черемховского района по обоюдному соглашению, в аппарат КСП вводится штатная единица инспектора согласно передаваемых полномочий. </w:t>
      </w:r>
    </w:p>
    <w:p w:rsidR="00CC3C7C" w:rsidRPr="00D9536E" w:rsidRDefault="00CC3C7C" w:rsidP="00D9536E">
      <w:pPr>
        <w:ind w:left="-567" w:right="-373"/>
        <w:jc w:val="both"/>
        <w:rPr>
          <w:b/>
          <w:sz w:val="26"/>
          <w:szCs w:val="26"/>
        </w:rPr>
      </w:pPr>
    </w:p>
    <w:p w:rsidR="00672674" w:rsidRPr="00D9536E" w:rsidRDefault="00052D1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 xml:space="preserve">  </w:t>
      </w:r>
      <w:r w:rsidR="00672674" w:rsidRPr="00D9536E">
        <w:rPr>
          <w:b/>
          <w:sz w:val="26"/>
          <w:szCs w:val="26"/>
        </w:rPr>
        <w:t>Слушали:</w:t>
      </w:r>
    </w:p>
    <w:p w:rsidR="00672674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5F4244">
        <w:rPr>
          <w:sz w:val="26"/>
          <w:szCs w:val="26"/>
        </w:rPr>
        <w:t xml:space="preserve">какие будут вопросы? </w:t>
      </w:r>
      <w:r w:rsidR="00672674" w:rsidRPr="00D9536E">
        <w:rPr>
          <w:sz w:val="26"/>
          <w:szCs w:val="26"/>
        </w:rPr>
        <w:t>предложения?</w:t>
      </w:r>
    </w:p>
    <w:p w:rsidR="00672674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672674" w:rsidRPr="00D9536E">
        <w:rPr>
          <w:sz w:val="26"/>
          <w:szCs w:val="26"/>
        </w:rPr>
        <w:t>поступило предложение принять данное решение?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672674" w:rsidRPr="00D9536E" w:rsidRDefault="00CC3C7C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 xml:space="preserve">за – </w:t>
      </w:r>
      <w:r w:rsidR="00F8790D" w:rsidRPr="00D9536E">
        <w:rPr>
          <w:sz w:val="26"/>
          <w:szCs w:val="26"/>
        </w:rPr>
        <w:t>1</w:t>
      </w:r>
      <w:r w:rsidR="0054597B" w:rsidRPr="00D9536E">
        <w:rPr>
          <w:sz w:val="26"/>
          <w:szCs w:val="26"/>
        </w:rPr>
        <w:t>1</w:t>
      </w:r>
      <w:r w:rsidR="00672674" w:rsidRPr="00D9536E">
        <w:rPr>
          <w:sz w:val="26"/>
          <w:szCs w:val="26"/>
        </w:rPr>
        <w:t xml:space="preserve"> депутатов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– нет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672674" w:rsidRPr="00D9536E" w:rsidRDefault="00672674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>Решили</w:t>
      </w:r>
      <w:r w:rsidRPr="00D9536E">
        <w:rPr>
          <w:sz w:val="26"/>
          <w:szCs w:val="26"/>
        </w:rPr>
        <w:t>: решение принято единогласно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</w:p>
    <w:p w:rsidR="00CC3C7C" w:rsidRPr="00D9536E" w:rsidRDefault="00CC3C7C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Слушали </w:t>
      </w:r>
      <w:r w:rsidR="0054597B" w:rsidRPr="00D9536E">
        <w:rPr>
          <w:b/>
          <w:sz w:val="26"/>
          <w:szCs w:val="26"/>
        </w:rPr>
        <w:t>Анастасию Владимировну Белобородову: председателя</w:t>
      </w:r>
      <w:r w:rsidRPr="00D9536E">
        <w:rPr>
          <w:b/>
          <w:sz w:val="26"/>
          <w:szCs w:val="26"/>
        </w:rPr>
        <w:t xml:space="preserve"> комитета по управлению муниципальным имуществом. </w:t>
      </w:r>
    </w:p>
    <w:p w:rsidR="00CC3C7C" w:rsidRPr="00D9536E" w:rsidRDefault="00CC3C7C" w:rsidP="00D9536E">
      <w:pPr>
        <w:ind w:left="-567" w:right="-373"/>
        <w:jc w:val="both"/>
        <w:rPr>
          <w:sz w:val="26"/>
          <w:szCs w:val="26"/>
        </w:rPr>
      </w:pPr>
    </w:p>
    <w:p w:rsidR="0054597B" w:rsidRPr="00D9536E" w:rsidRDefault="00C05FF3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</w:t>
      </w:r>
      <w:r w:rsidR="0054597B" w:rsidRPr="00D9536E">
        <w:rPr>
          <w:sz w:val="26"/>
          <w:szCs w:val="26"/>
        </w:rPr>
        <w:t>«О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CC3C7C" w:rsidRPr="00D9536E" w:rsidRDefault="00CC3C7C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54597B" w:rsidRPr="00D9536E" w:rsidRDefault="00D9536E" w:rsidP="00D9536E">
      <w:pPr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4597B" w:rsidRPr="00D9536E">
        <w:rPr>
          <w:sz w:val="26"/>
          <w:szCs w:val="26"/>
        </w:rPr>
        <w:t>В</w:t>
      </w:r>
      <w:r w:rsidR="0054597B" w:rsidRPr="00D9536E">
        <w:rPr>
          <w:spacing w:val="-4"/>
          <w:sz w:val="26"/>
          <w:szCs w:val="26"/>
        </w:rPr>
        <w:t xml:space="preserve"> соответствии со статьей 50 Федерального закона от 06.10.2003 № 131-ФЗ «</w:t>
      </w:r>
      <w:r w:rsidR="0054597B" w:rsidRPr="00D9536E">
        <w:rPr>
          <w:sz w:val="26"/>
          <w:szCs w:val="26"/>
        </w:rPr>
        <w:t xml:space="preserve">Об общих принципах организации местного самоуправления в Российской Федерации» </w:t>
      </w:r>
      <w:r w:rsidR="0054597B" w:rsidRPr="00D9536E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="0054597B" w:rsidRPr="00D9536E">
        <w:rPr>
          <w:sz w:val="26"/>
          <w:szCs w:val="26"/>
        </w:rPr>
        <w:t xml:space="preserve">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194: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 строке 1-4 - объекты электроснабжения Черемховского района Иркутской области и в строке 1-5 - 1-этажное нежилое здание, расположенное по адресу: Иркутская область, Черемховский район, д. Русская Аларь, ул. Степная, д. 5 слова «</w:t>
      </w:r>
      <w:r w:rsidRPr="00D9536E">
        <w:rPr>
          <w:sz w:val="26"/>
          <w:szCs w:val="26"/>
          <w:lang w:val="en-US"/>
        </w:rPr>
        <w:t>I</w:t>
      </w:r>
      <w:r w:rsidRPr="00D9536E">
        <w:rPr>
          <w:sz w:val="26"/>
          <w:szCs w:val="26"/>
        </w:rPr>
        <w:t xml:space="preserve"> квартал» заменить словами «</w:t>
      </w:r>
      <w:r w:rsidRPr="00D9536E">
        <w:rPr>
          <w:sz w:val="26"/>
          <w:szCs w:val="26"/>
          <w:lang w:val="en-US"/>
        </w:rPr>
        <w:t>II</w:t>
      </w:r>
      <w:r w:rsidRPr="00D9536E">
        <w:rPr>
          <w:sz w:val="26"/>
          <w:szCs w:val="26"/>
        </w:rPr>
        <w:t xml:space="preserve"> квартал». Неисполнение прогнозного плана приватизации произошло из-за отсутствия потенциальных покупателей.</w:t>
      </w:r>
    </w:p>
    <w:p w:rsidR="0054597B" w:rsidRPr="00D9536E" w:rsidRDefault="0054597B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Выше указанные объекты планируются выставить на аукцион в </w:t>
      </w:r>
      <w:r w:rsidRPr="00D9536E">
        <w:rPr>
          <w:sz w:val="26"/>
          <w:szCs w:val="26"/>
          <w:lang w:val="en-US"/>
        </w:rPr>
        <w:t>II</w:t>
      </w:r>
      <w:r w:rsidRPr="00D9536E">
        <w:rPr>
          <w:sz w:val="26"/>
          <w:szCs w:val="26"/>
        </w:rPr>
        <w:t xml:space="preserve"> квартале 2019 года с целью бесперебойного предоставления электрической энергии жителям Черемховского района, пополнения доходной части бюджета Черемховского районного муниципального образования</w:t>
      </w:r>
      <w:r w:rsidRPr="00D9536E">
        <w:rPr>
          <w:spacing w:val="-4"/>
          <w:sz w:val="26"/>
          <w:szCs w:val="26"/>
        </w:rPr>
        <w:t>.</w:t>
      </w:r>
    </w:p>
    <w:p w:rsidR="0054597B" w:rsidRPr="00D9536E" w:rsidRDefault="0054597B" w:rsidP="00D9536E">
      <w:pPr>
        <w:ind w:left="-567" w:right="-373"/>
        <w:jc w:val="both"/>
        <w:rPr>
          <w:color w:val="000000"/>
          <w:spacing w:val="-5"/>
          <w:sz w:val="26"/>
          <w:szCs w:val="26"/>
        </w:rPr>
      </w:pPr>
      <w:r w:rsidRPr="00D9536E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D9536E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D9536E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D9536E">
        <w:rPr>
          <w:color w:val="000000"/>
          <w:spacing w:val="-5"/>
          <w:sz w:val="26"/>
          <w:szCs w:val="26"/>
        </w:rPr>
        <w:t xml:space="preserve">. </w:t>
      </w:r>
    </w:p>
    <w:p w:rsidR="00CC3C7C" w:rsidRPr="00D9536E" w:rsidRDefault="00CC3C7C" w:rsidP="00D9536E">
      <w:pPr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052D16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5F4244">
        <w:rPr>
          <w:sz w:val="26"/>
          <w:szCs w:val="26"/>
        </w:rPr>
        <w:t xml:space="preserve">какие будут вопросы? </w:t>
      </w:r>
      <w:r w:rsidR="00052D16" w:rsidRPr="00D9536E">
        <w:rPr>
          <w:sz w:val="26"/>
          <w:szCs w:val="26"/>
        </w:rPr>
        <w:t>предложения?</w:t>
      </w:r>
    </w:p>
    <w:p w:rsidR="00052D16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052D16" w:rsidRPr="00D9536E">
        <w:rPr>
          <w:sz w:val="26"/>
          <w:szCs w:val="26"/>
        </w:rPr>
        <w:t>поступило предложение принять данное решение?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052D16" w:rsidRPr="00D9536E" w:rsidRDefault="0054597B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>за – 11</w:t>
      </w:r>
      <w:r w:rsidR="00052D16" w:rsidRPr="00D9536E">
        <w:rPr>
          <w:sz w:val="26"/>
          <w:szCs w:val="26"/>
        </w:rPr>
        <w:t xml:space="preserve"> депутатов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– нет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052D16" w:rsidRPr="00D9536E" w:rsidRDefault="00052D16" w:rsidP="00D9536E">
      <w:pPr>
        <w:pStyle w:val="a9"/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>Решили</w:t>
      </w:r>
      <w:r w:rsidRPr="00D9536E">
        <w:rPr>
          <w:sz w:val="26"/>
          <w:szCs w:val="26"/>
        </w:rPr>
        <w:t>: решение принято единогласно.</w:t>
      </w:r>
    </w:p>
    <w:p w:rsidR="00D30C19" w:rsidRPr="00D9536E" w:rsidRDefault="00D30C19" w:rsidP="00D9536E">
      <w:pPr>
        <w:ind w:left="-567" w:right="-373"/>
        <w:rPr>
          <w:sz w:val="26"/>
          <w:szCs w:val="26"/>
        </w:rPr>
      </w:pPr>
    </w:p>
    <w:p w:rsidR="00B773C6" w:rsidRPr="00D9536E" w:rsidRDefault="00B773C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Слушали </w:t>
      </w:r>
      <w:r w:rsidR="0054597B" w:rsidRPr="00D9536E">
        <w:rPr>
          <w:b/>
          <w:sz w:val="26"/>
          <w:szCs w:val="26"/>
        </w:rPr>
        <w:t xml:space="preserve">Анну Анатольевну Кудлай: </w:t>
      </w:r>
      <w:r w:rsidRPr="00D9536E">
        <w:rPr>
          <w:b/>
          <w:sz w:val="26"/>
          <w:szCs w:val="26"/>
        </w:rPr>
        <w:t xml:space="preserve">председателя </w:t>
      </w:r>
      <w:r w:rsidR="0054597B" w:rsidRPr="00D9536E">
        <w:rPr>
          <w:b/>
          <w:sz w:val="26"/>
          <w:szCs w:val="26"/>
        </w:rPr>
        <w:t>Контрольно-счетной палаты.</w:t>
      </w:r>
    </w:p>
    <w:p w:rsidR="00B773C6" w:rsidRPr="00D9536E" w:rsidRDefault="00B773C6" w:rsidP="00D9536E">
      <w:pPr>
        <w:ind w:left="-567" w:right="-373"/>
        <w:rPr>
          <w:sz w:val="26"/>
          <w:szCs w:val="26"/>
        </w:rPr>
      </w:pPr>
    </w:p>
    <w:p w:rsidR="0054597B" w:rsidRPr="00D9536E" w:rsidRDefault="00D9536E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</w:t>
      </w:r>
      <w:r w:rsidR="0054597B" w:rsidRPr="00D9536E">
        <w:rPr>
          <w:sz w:val="26"/>
          <w:szCs w:val="26"/>
        </w:rPr>
        <w:t>О признании утратившим силу решения Думы от 21.12.2016 № 118 «О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образования».</w:t>
      </w:r>
    </w:p>
    <w:p w:rsidR="0054597B" w:rsidRPr="00D9536E" w:rsidRDefault="0054597B" w:rsidP="00D9536E">
      <w:pPr>
        <w:tabs>
          <w:tab w:val="left" w:pos="3600"/>
        </w:tabs>
        <w:ind w:left="-567" w:right="-373"/>
        <w:jc w:val="both"/>
        <w:rPr>
          <w:sz w:val="26"/>
          <w:szCs w:val="26"/>
        </w:rPr>
      </w:pP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</w:t>
      </w:r>
      <w:r w:rsidR="00B5515C">
        <w:rPr>
          <w:sz w:val="26"/>
          <w:szCs w:val="26"/>
        </w:rPr>
        <w:t xml:space="preserve">   </w:t>
      </w:r>
      <w:r w:rsidRPr="00D9536E">
        <w:rPr>
          <w:sz w:val="26"/>
          <w:szCs w:val="26"/>
        </w:rPr>
        <w:t xml:space="preserve"> В целях осуществления внешнего муниципального контроля в муниципальных образованиях Черемховского районного муниципального образования, руководствуясь статьей 4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 06.03.2012 № 192, статьями 34, 44.1,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D9536E" w:rsidRPr="00D9536E" w:rsidRDefault="00D9536E" w:rsidP="00D9536E">
      <w:pPr>
        <w:widowControl w:val="0"/>
        <w:autoSpaceDE w:val="0"/>
        <w:autoSpaceDN w:val="0"/>
        <w:adjustRightInd w:val="0"/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</w:t>
      </w:r>
      <w:r w:rsidR="00B5515C">
        <w:rPr>
          <w:sz w:val="26"/>
          <w:szCs w:val="26"/>
        </w:rPr>
        <w:t xml:space="preserve">  </w:t>
      </w:r>
      <w:r w:rsidRPr="00D9536E">
        <w:rPr>
          <w:sz w:val="26"/>
          <w:szCs w:val="26"/>
        </w:rPr>
        <w:t>1. Признать утратившим силу решение Думы Черемховского районного муниципального образования от 21.12.2016 № 118 «О внесении изменений в решение Думы от 19.10.2016 № 111 «Об утверждении структуры и штатной численности аппарата Контрольно-счетной палаты Черемховского районного муниципального образования».</w:t>
      </w:r>
    </w:p>
    <w:p w:rsidR="00C05FF3" w:rsidRPr="00D9536E" w:rsidRDefault="00C05FF3" w:rsidP="00D9536E">
      <w:pPr>
        <w:ind w:left="-567" w:right="-373"/>
        <w:jc w:val="both"/>
        <w:rPr>
          <w:sz w:val="26"/>
          <w:szCs w:val="26"/>
        </w:rPr>
      </w:pPr>
    </w:p>
    <w:p w:rsidR="00B773C6" w:rsidRPr="00D9536E" w:rsidRDefault="00B773C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B773C6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5F4244">
        <w:rPr>
          <w:sz w:val="26"/>
          <w:szCs w:val="26"/>
        </w:rPr>
        <w:t xml:space="preserve">какие будут вопросы? </w:t>
      </w:r>
      <w:r w:rsidR="00B773C6" w:rsidRPr="00D9536E">
        <w:rPr>
          <w:sz w:val="26"/>
          <w:szCs w:val="26"/>
        </w:rPr>
        <w:t>предложения?</w:t>
      </w:r>
    </w:p>
    <w:p w:rsidR="00B773C6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B773C6" w:rsidRPr="00D9536E">
        <w:rPr>
          <w:sz w:val="26"/>
          <w:szCs w:val="26"/>
        </w:rPr>
        <w:t>поступило предложение принять данное решение?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B773C6" w:rsidRPr="00D9536E" w:rsidRDefault="00D9536E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>за – 11</w:t>
      </w:r>
      <w:r w:rsidR="00B773C6" w:rsidRPr="00D9536E">
        <w:rPr>
          <w:sz w:val="26"/>
          <w:szCs w:val="26"/>
        </w:rPr>
        <w:t xml:space="preserve"> депутатов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против – нет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B773C6" w:rsidRPr="00D9536E" w:rsidRDefault="00B773C6" w:rsidP="00D9536E">
      <w:pPr>
        <w:pStyle w:val="a9"/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>Решили</w:t>
      </w:r>
      <w:r w:rsidRPr="00D9536E">
        <w:rPr>
          <w:sz w:val="26"/>
          <w:szCs w:val="26"/>
        </w:rPr>
        <w:t>: решение принято единогласно.</w:t>
      </w:r>
    </w:p>
    <w:p w:rsidR="00B773C6" w:rsidRPr="00D9536E" w:rsidRDefault="00B773C6" w:rsidP="00D9536E">
      <w:pPr>
        <w:pStyle w:val="a9"/>
        <w:ind w:left="-567" w:right="-373"/>
        <w:jc w:val="both"/>
        <w:rPr>
          <w:sz w:val="26"/>
          <w:szCs w:val="26"/>
        </w:rPr>
      </w:pPr>
    </w:p>
    <w:p w:rsidR="00D9536E" w:rsidRPr="00D9536E" w:rsidRDefault="00D9536E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 xml:space="preserve">    Слушали Анну Анатольевну Кудлай: председателя Контрольно-счетной палаты.</w:t>
      </w:r>
    </w:p>
    <w:p w:rsidR="00B773C6" w:rsidRPr="00D9536E" w:rsidRDefault="00B773C6" w:rsidP="00D9536E">
      <w:pPr>
        <w:ind w:left="-567" w:right="-373"/>
        <w:rPr>
          <w:sz w:val="26"/>
          <w:szCs w:val="26"/>
        </w:rPr>
      </w:pPr>
    </w:p>
    <w:p w:rsidR="00D9536E" w:rsidRPr="00D9536E" w:rsidRDefault="00C05FF3" w:rsidP="00D9536E">
      <w:pPr>
        <w:widowControl w:val="0"/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</w:t>
      </w:r>
      <w:r w:rsidR="00D9536E" w:rsidRPr="00D9536E">
        <w:rPr>
          <w:sz w:val="26"/>
          <w:szCs w:val="26"/>
        </w:rPr>
        <w:t>О принятии полномочий по осуществлению внешнего муниципального финансового контроля.</w:t>
      </w:r>
    </w:p>
    <w:p w:rsidR="00B773C6" w:rsidRPr="00D9536E" w:rsidRDefault="00B773C6" w:rsidP="009118FC">
      <w:pPr>
        <w:ind w:right="-373"/>
        <w:rPr>
          <w:sz w:val="26"/>
          <w:szCs w:val="26"/>
        </w:rPr>
      </w:pPr>
    </w:p>
    <w:p w:rsidR="00D9536E" w:rsidRPr="00D9536E" w:rsidRDefault="009118FC" w:rsidP="009118FC">
      <w:pPr>
        <w:ind w:left="-567" w:right="-373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</w:t>
      </w:r>
      <w:r w:rsidR="00D9536E" w:rsidRPr="00D9536E">
        <w:rPr>
          <w:kern w:val="36"/>
          <w:sz w:val="26"/>
          <w:szCs w:val="26"/>
        </w:rPr>
        <w:t>1. Субъект правотворческой инициативы</w:t>
      </w:r>
    </w:p>
    <w:p w:rsidR="00D9536E" w:rsidRPr="00D9536E" w:rsidRDefault="00D9536E" w:rsidP="009118FC">
      <w:pPr>
        <w:ind w:left="-567" w:right="-373"/>
        <w:jc w:val="both"/>
        <w:rPr>
          <w:kern w:val="36"/>
          <w:sz w:val="26"/>
          <w:szCs w:val="26"/>
        </w:rPr>
      </w:pPr>
      <w:r w:rsidRPr="00D9536E">
        <w:rPr>
          <w:kern w:val="36"/>
          <w:sz w:val="26"/>
          <w:szCs w:val="26"/>
        </w:rPr>
        <w:t>Субъектом правотворческой инициативы является Дума Черемховского районного муниципального образования</w:t>
      </w:r>
      <w:r w:rsidRPr="00D9536E">
        <w:rPr>
          <w:kern w:val="36"/>
          <w:sz w:val="26"/>
          <w:szCs w:val="26"/>
        </w:rPr>
        <w:tab/>
      </w:r>
    </w:p>
    <w:p w:rsidR="00D9536E" w:rsidRPr="00D9536E" w:rsidRDefault="009118FC" w:rsidP="009118FC">
      <w:pPr>
        <w:ind w:left="-567" w:right="-373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</w:t>
      </w:r>
      <w:r w:rsidR="00D9536E" w:rsidRPr="00D9536E">
        <w:rPr>
          <w:kern w:val="36"/>
          <w:sz w:val="26"/>
          <w:szCs w:val="26"/>
        </w:rPr>
        <w:t>2. Правовое основание принятия муниципального правового акта</w:t>
      </w:r>
    </w:p>
    <w:p w:rsidR="00D9536E" w:rsidRPr="00D9536E" w:rsidRDefault="009118FC" w:rsidP="00D9536E">
      <w:pPr>
        <w:ind w:left="-567" w:right="-373"/>
        <w:jc w:val="both"/>
        <w:rPr>
          <w:rFonts w:eastAsia="Calibri"/>
          <w:sz w:val="26"/>
          <w:szCs w:val="26"/>
          <w:lang w:eastAsia="en-US"/>
        </w:rPr>
      </w:pPr>
      <w:r>
        <w:rPr>
          <w:kern w:val="36"/>
          <w:sz w:val="26"/>
          <w:szCs w:val="26"/>
        </w:rPr>
        <w:t xml:space="preserve">    </w:t>
      </w:r>
      <w:r w:rsidR="00D9536E" w:rsidRPr="00D9536E">
        <w:rPr>
          <w:kern w:val="36"/>
          <w:sz w:val="26"/>
          <w:szCs w:val="26"/>
        </w:rPr>
        <w:t xml:space="preserve">Согласно Бюджетному кодексу Российской Федерации </w:t>
      </w:r>
      <w:r w:rsidR="00D9536E" w:rsidRPr="00D9536E">
        <w:rPr>
          <w:rFonts w:eastAsia="Calibri"/>
          <w:sz w:val="26"/>
          <w:szCs w:val="26"/>
          <w:lang w:eastAsia="en-US"/>
        </w:rPr>
        <w:t xml:space="preserve">представительные органы муниципальных образований осуществляют контроль за исполнением бюджетов, который </w:t>
      </w:r>
      <w:r w:rsidR="00D9536E" w:rsidRPr="00D9536E">
        <w:rPr>
          <w:rFonts w:eastAsia="Calibri"/>
          <w:sz w:val="26"/>
          <w:szCs w:val="26"/>
          <w:lang w:eastAsia="en-US"/>
        </w:rPr>
        <w:lastRenderedPageBreak/>
        <w:t>предусматривает право представительных органов на создание контрольных органов и определение их правового статуса (статьи 153, 265).</w:t>
      </w:r>
    </w:p>
    <w:p w:rsidR="00D9536E" w:rsidRPr="00D9536E" w:rsidRDefault="00D9536E" w:rsidP="00D9536E">
      <w:pPr>
        <w:ind w:left="-567" w:right="-373"/>
        <w:jc w:val="both"/>
        <w:rPr>
          <w:rFonts w:eastAsia="Calibri"/>
          <w:sz w:val="26"/>
          <w:szCs w:val="26"/>
          <w:lang w:eastAsia="en-US"/>
        </w:rPr>
      </w:pPr>
      <w:r w:rsidRPr="00D9536E">
        <w:rPr>
          <w:kern w:val="36"/>
          <w:sz w:val="26"/>
          <w:szCs w:val="26"/>
        </w:rPr>
        <w:t xml:space="preserve">Кроме того, в соответствии со статьей 264.4 годовой отчет об исполнении бюджета до его рассмотрения в представительном органе подлежит внешней проверке, </w:t>
      </w:r>
      <w:r w:rsidRPr="00D9536E">
        <w:rPr>
          <w:rFonts w:eastAsia="Calibri"/>
          <w:sz w:val="26"/>
          <w:szCs w:val="26"/>
          <w:lang w:eastAsia="en-US"/>
        </w:rPr>
        <w:t>которая осуществляется органом муниципального финансового контроля, сформированным представительным органом.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kern w:val="36"/>
          <w:sz w:val="26"/>
          <w:szCs w:val="26"/>
        </w:rPr>
        <w:t xml:space="preserve"> Федеральным законом </w:t>
      </w:r>
      <w:r w:rsidRPr="00D9536E">
        <w:rPr>
          <w:sz w:val="26"/>
          <w:szCs w:val="26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D9536E">
        <w:rPr>
          <w:rFonts w:eastAsia="Calibri"/>
          <w:sz w:val="26"/>
          <w:szCs w:val="26"/>
          <w:lang w:eastAsia="en-US"/>
        </w:rPr>
        <w:t xml:space="preserve">установлены общие принципы организации, деятельности и основные полномочия контрольно-счетных органов муниципальных образований. В поселениях, входящих в состав Черемховского района, (далее – Поселения) возможность создания контрольно-счетного органа и его полномочия не определены Уставами, в связи с чем, Поселениями реализована норма </w:t>
      </w:r>
      <w:r w:rsidRPr="00D9536E">
        <w:rPr>
          <w:sz w:val="26"/>
          <w:szCs w:val="26"/>
        </w:rPr>
        <w:t>части 4 статьи 15 Федерального закона от 6 октября 2003 года № 131-ФЗ «Об общих принципах организации местного самоуправления в Российской Федерации», которой предусмотрено, что органы местного самоуправления поселений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значения.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 Черемховском районном муниципальном образовании решением районной Думы от 06 марта 2012 года № 192 создан контрольно-счетный орган муниципального образования – Контрольно-счетная палата Черемховского районного муниципального образования.</w:t>
      </w:r>
    </w:p>
    <w:p w:rsidR="00D9536E" w:rsidRPr="00D9536E" w:rsidRDefault="00D9536E" w:rsidP="009118FC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Думами Поселений приняты решения о передаче полномочий по осуществлению внешнего муниципального финансового контроля Думе Черемховского районного муниципального образования.</w:t>
      </w:r>
    </w:p>
    <w:p w:rsidR="00D9536E" w:rsidRPr="00D9536E" w:rsidRDefault="009118FC" w:rsidP="009118FC">
      <w:pPr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536E" w:rsidRPr="00D9536E">
        <w:rPr>
          <w:sz w:val="26"/>
          <w:szCs w:val="26"/>
        </w:rPr>
        <w:t>3. Основные правовые предписания муниципального правового акта</w:t>
      </w:r>
    </w:p>
    <w:p w:rsidR="00D9536E" w:rsidRPr="00D9536E" w:rsidRDefault="00D9536E" w:rsidP="00D9536E">
      <w:pPr>
        <w:ind w:left="-567" w:right="-373"/>
        <w:jc w:val="both"/>
        <w:rPr>
          <w:kern w:val="36"/>
          <w:sz w:val="26"/>
          <w:szCs w:val="26"/>
        </w:rPr>
      </w:pPr>
      <w:r w:rsidRPr="00D9536E">
        <w:rPr>
          <w:sz w:val="26"/>
          <w:szCs w:val="26"/>
        </w:rPr>
        <w:t xml:space="preserve">Проектом решения </w:t>
      </w:r>
      <w:r w:rsidRPr="00D9536E">
        <w:rPr>
          <w:kern w:val="36"/>
          <w:sz w:val="26"/>
          <w:szCs w:val="26"/>
        </w:rPr>
        <w:t>районной Думы «О принятии полномочий по осуществлению внешнего муниципального финансового контроля» установлено, что: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kern w:val="36"/>
          <w:sz w:val="26"/>
          <w:szCs w:val="26"/>
        </w:rPr>
        <w:t xml:space="preserve">- районная Дума принимает </w:t>
      </w:r>
      <w:r w:rsidRPr="00D9536E">
        <w:rPr>
          <w:sz w:val="26"/>
          <w:szCs w:val="26"/>
        </w:rPr>
        <w:t>от Поселений полномочия по осуществлению внешнего муниципального финансового контроля;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- полномочиями по осуществлению внешнего муниципального финансового контроля в Поселениях наделена Контрольно-счетная палата Черемховского районного муниципального образования.</w:t>
      </w:r>
    </w:p>
    <w:p w:rsidR="00D9536E" w:rsidRPr="00D9536E" w:rsidRDefault="00D9536E" w:rsidP="009118FC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Проектом решения районной Думы предусмотрено заключение с Думами муниципальных образований поселений соглашения о передаче </w:t>
      </w:r>
      <w:r w:rsidRPr="00D9536E">
        <w:rPr>
          <w:color w:val="000000"/>
          <w:sz w:val="26"/>
          <w:szCs w:val="26"/>
        </w:rPr>
        <w:t xml:space="preserve">полномочий </w:t>
      </w:r>
      <w:r w:rsidRPr="00D9536E">
        <w:rPr>
          <w:sz w:val="26"/>
          <w:szCs w:val="26"/>
        </w:rPr>
        <w:t>по осуществлению внешнего муниципального финансового контроля, которые будут исполняться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:rsidR="00D9536E" w:rsidRPr="00D9536E" w:rsidRDefault="009118FC" w:rsidP="009118FC">
      <w:pPr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536E" w:rsidRPr="00D9536E">
        <w:rPr>
          <w:sz w:val="26"/>
          <w:szCs w:val="26"/>
        </w:rPr>
        <w:t>4. Перечень правовых актов, принятия, отмены, изменения либо признания утратившими силу которых потребует принятие данного муниципального правового акта</w:t>
      </w:r>
    </w:p>
    <w:p w:rsidR="00D9536E" w:rsidRPr="00D9536E" w:rsidRDefault="00D9536E" w:rsidP="009118FC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Принятие проекта решения районной Думы не потребует принятия, отмены, изменения либо признания утратившими силу муниципальных правовых актов</w:t>
      </w:r>
    </w:p>
    <w:p w:rsidR="00D9536E" w:rsidRPr="00D9536E" w:rsidRDefault="009118FC" w:rsidP="009118FC">
      <w:pPr>
        <w:ind w:left="-567" w:right="-3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536E" w:rsidRPr="00D9536E">
        <w:rPr>
          <w:sz w:val="26"/>
          <w:szCs w:val="26"/>
        </w:rPr>
        <w:t>5. Финансирование действия решения районной Думы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Принятие проекта решения районной Думы не потребует дополнительного финансирования за счет средств районного бюджета.</w:t>
      </w:r>
    </w:p>
    <w:p w:rsidR="00D9536E" w:rsidRPr="00D9536E" w:rsidRDefault="00D9536E" w:rsidP="00D9536E">
      <w:pPr>
        <w:ind w:left="-567" w:right="-373"/>
        <w:jc w:val="both"/>
        <w:rPr>
          <w:sz w:val="26"/>
          <w:szCs w:val="26"/>
        </w:rPr>
      </w:pPr>
    </w:p>
    <w:p w:rsidR="00B773C6" w:rsidRPr="00D9536E" w:rsidRDefault="00B773C6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b/>
          <w:sz w:val="26"/>
          <w:szCs w:val="26"/>
        </w:rPr>
        <w:t>Слушали:</w:t>
      </w:r>
    </w:p>
    <w:p w:rsidR="00B773C6" w:rsidRPr="00D9536E" w:rsidRDefault="00D9536E" w:rsidP="005F4244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5F4244">
        <w:rPr>
          <w:sz w:val="26"/>
          <w:szCs w:val="26"/>
        </w:rPr>
        <w:t xml:space="preserve">какие будут вопросы? </w:t>
      </w:r>
      <w:r w:rsidR="00B773C6" w:rsidRPr="00D9536E">
        <w:rPr>
          <w:sz w:val="26"/>
          <w:szCs w:val="26"/>
        </w:rPr>
        <w:t>предложения?</w:t>
      </w:r>
    </w:p>
    <w:p w:rsidR="00B773C6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>:</w:t>
      </w:r>
      <w:r w:rsidR="00B773C6" w:rsidRPr="00D9536E">
        <w:rPr>
          <w:sz w:val="26"/>
          <w:szCs w:val="26"/>
        </w:rPr>
        <w:t xml:space="preserve"> поступило предложение принять данное решение?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прошу голосовать?</w:t>
      </w:r>
    </w:p>
    <w:p w:rsidR="00B773C6" w:rsidRPr="00D9536E" w:rsidRDefault="00D9536E" w:rsidP="00D9536E">
      <w:pPr>
        <w:ind w:left="-567" w:right="-373"/>
        <w:jc w:val="both"/>
        <w:rPr>
          <w:b/>
          <w:sz w:val="26"/>
          <w:szCs w:val="26"/>
        </w:rPr>
      </w:pPr>
      <w:r w:rsidRPr="00D9536E">
        <w:rPr>
          <w:sz w:val="26"/>
          <w:szCs w:val="26"/>
        </w:rPr>
        <w:t>за – 11</w:t>
      </w:r>
      <w:r w:rsidR="00B773C6" w:rsidRPr="00D9536E">
        <w:rPr>
          <w:sz w:val="26"/>
          <w:szCs w:val="26"/>
        </w:rPr>
        <w:t xml:space="preserve"> депутатов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lastRenderedPageBreak/>
        <w:t>против – нет</w:t>
      </w:r>
    </w:p>
    <w:p w:rsidR="00B773C6" w:rsidRPr="00D9536E" w:rsidRDefault="00B773C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воздержались – нет</w:t>
      </w:r>
    </w:p>
    <w:p w:rsidR="00B773C6" w:rsidRPr="00D9536E" w:rsidRDefault="00B773C6" w:rsidP="00D9536E">
      <w:pPr>
        <w:pStyle w:val="a9"/>
        <w:ind w:left="-567" w:right="-373"/>
        <w:jc w:val="both"/>
        <w:rPr>
          <w:sz w:val="26"/>
          <w:szCs w:val="26"/>
        </w:rPr>
      </w:pPr>
      <w:r w:rsidRPr="00D9536E">
        <w:rPr>
          <w:b/>
          <w:sz w:val="26"/>
          <w:szCs w:val="26"/>
        </w:rPr>
        <w:t>Решили</w:t>
      </w:r>
      <w:r w:rsidRPr="00D9536E">
        <w:rPr>
          <w:sz w:val="26"/>
          <w:szCs w:val="26"/>
        </w:rPr>
        <w:t>: решение принято единогласно.</w:t>
      </w:r>
    </w:p>
    <w:p w:rsidR="00B773C6" w:rsidRPr="00D9536E" w:rsidRDefault="00B773C6" w:rsidP="009118FC">
      <w:pPr>
        <w:ind w:right="-373"/>
        <w:rPr>
          <w:sz w:val="26"/>
          <w:szCs w:val="26"/>
        </w:rPr>
      </w:pPr>
    </w:p>
    <w:p w:rsidR="00D30C19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b/>
          <w:i/>
          <w:sz w:val="26"/>
          <w:szCs w:val="26"/>
        </w:rPr>
        <w:t>Геворгян</w:t>
      </w:r>
      <w:r w:rsidR="009118FC">
        <w:rPr>
          <w:b/>
          <w:i/>
          <w:sz w:val="26"/>
          <w:szCs w:val="26"/>
        </w:rPr>
        <w:t>а</w:t>
      </w:r>
      <w:r w:rsidRPr="00D9536E">
        <w:rPr>
          <w:b/>
          <w:i/>
          <w:sz w:val="26"/>
          <w:szCs w:val="26"/>
        </w:rPr>
        <w:t xml:space="preserve"> А.В.</w:t>
      </w:r>
      <w:r w:rsidRPr="00D9536E">
        <w:rPr>
          <w:b/>
          <w:sz w:val="26"/>
          <w:szCs w:val="26"/>
        </w:rPr>
        <w:t xml:space="preserve">: </w:t>
      </w:r>
      <w:r w:rsidR="004174B3">
        <w:rPr>
          <w:sz w:val="26"/>
          <w:szCs w:val="26"/>
        </w:rPr>
        <w:t>сообщил</w:t>
      </w:r>
      <w:bookmarkStart w:id="1" w:name="_GoBack"/>
      <w:bookmarkEnd w:id="1"/>
      <w:r w:rsidR="00D30C19" w:rsidRPr="00D9536E">
        <w:rPr>
          <w:sz w:val="26"/>
          <w:szCs w:val="26"/>
        </w:rPr>
        <w:t>: на этом повестка заседания исчерпан</w:t>
      </w:r>
      <w:r w:rsidRPr="00D9536E">
        <w:rPr>
          <w:sz w:val="26"/>
          <w:szCs w:val="26"/>
        </w:rPr>
        <w:t>а. 57</w:t>
      </w:r>
      <w:r w:rsidR="00D30C19" w:rsidRPr="00D9536E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D30C19" w:rsidRPr="00D9536E" w:rsidRDefault="00D30C19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Звучит </w:t>
      </w:r>
      <w:r w:rsidRPr="00D9536E">
        <w:rPr>
          <w:b/>
          <w:sz w:val="26"/>
          <w:szCs w:val="26"/>
        </w:rPr>
        <w:t xml:space="preserve">гимн </w:t>
      </w:r>
      <w:r w:rsidRPr="00D9536E">
        <w:rPr>
          <w:sz w:val="26"/>
          <w:szCs w:val="26"/>
        </w:rPr>
        <w:t>России.</w:t>
      </w:r>
    </w:p>
    <w:p w:rsidR="00791EF7" w:rsidRPr="00D9536E" w:rsidRDefault="00791EF7" w:rsidP="00D9536E">
      <w:pPr>
        <w:ind w:left="-567" w:right="-373"/>
        <w:jc w:val="both"/>
        <w:rPr>
          <w:sz w:val="26"/>
          <w:szCs w:val="26"/>
        </w:rPr>
      </w:pPr>
    </w:p>
    <w:p w:rsidR="007A45B0" w:rsidRPr="00D9536E" w:rsidRDefault="007A45B0" w:rsidP="00D9536E">
      <w:pPr>
        <w:ind w:left="-567" w:right="-373"/>
        <w:jc w:val="both"/>
        <w:rPr>
          <w:sz w:val="26"/>
          <w:szCs w:val="26"/>
        </w:rPr>
      </w:pPr>
    </w:p>
    <w:p w:rsidR="007A45B0" w:rsidRPr="00D9536E" w:rsidRDefault="007A45B0" w:rsidP="00D9536E">
      <w:pPr>
        <w:ind w:left="-567" w:right="-373"/>
        <w:jc w:val="both"/>
        <w:rPr>
          <w:sz w:val="26"/>
          <w:szCs w:val="26"/>
        </w:rPr>
      </w:pPr>
    </w:p>
    <w:p w:rsidR="00791EF7" w:rsidRPr="00D9536E" w:rsidRDefault="00791EF7" w:rsidP="00D9536E">
      <w:pPr>
        <w:ind w:left="-567" w:right="-373"/>
        <w:jc w:val="both"/>
        <w:rPr>
          <w:sz w:val="26"/>
          <w:szCs w:val="26"/>
        </w:rPr>
      </w:pPr>
    </w:p>
    <w:p w:rsidR="00052D16" w:rsidRPr="00D9536E" w:rsidRDefault="001A2CD3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>П</w:t>
      </w:r>
      <w:r w:rsidR="00052D16" w:rsidRPr="00D9536E">
        <w:rPr>
          <w:sz w:val="26"/>
          <w:szCs w:val="26"/>
        </w:rPr>
        <w:t>редседатель Думы Ч</w:t>
      </w:r>
      <w:r w:rsidR="00D9536E" w:rsidRPr="00D9536E">
        <w:rPr>
          <w:sz w:val="26"/>
          <w:szCs w:val="26"/>
        </w:rPr>
        <w:t>еремховского района</w:t>
      </w:r>
      <w:r w:rsidR="00052D16" w:rsidRPr="00D9536E">
        <w:rPr>
          <w:sz w:val="26"/>
          <w:szCs w:val="26"/>
        </w:rPr>
        <w:t xml:space="preserve"> </w:t>
      </w:r>
      <w:r w:rsidR="00D9536E" w:rsidRPr="00D9536E">
        <w:rPr>
          <w:sz w:val="26"/>
          <w:szCs w:val="26"/>
        </w:rPr>
        <w:t xml:space="preserve">                </w:t>
      </w:r>
      <w:r w:rsidR="00052D16" w:rsidRPr="00D9536E">
        <w:rPr>
          <w:sz w:val="26"/>
          <w:szCs w:val="26"/>
        </w:rPr>
        <w:t xml:space="preserve">  </w:t>
      </w:r>
      <w:r w:rsidR="00472887" w:rsidRPr="00D9536E">
        <w:rPr>
          <w:sz w:val="26"/>
          <w:szCs w:val="26"/>
        </w:rPr>
        <w:t xml:space="preserve">       </w:t>
      </w:r>
      <w:r w:rsidRPr="00D9536E">
        <w:rPr>
          <w:sz w:val="26"/>
          <w:szCs w:val="26"/>
        </w:rPr>
        <w:t xml:space="preserve">     </w:t>
      </w:r>
      <w:r w:rsidR="00052D16" w:rsidRPr="00D9536E">
        <w:rPr>
          <w:sz w:val="26"/>
          <w:szCs w:val="26"/>
        </w:rPr>
        <w:t xml:space="preserve">                </w:t>
      </w:r>
      <w:r w:rsidR="00D9536E" w:rsidRPr="00D9536E">
        <w:rPr>
          <w:sz w:val="26"/>
          <w:szCs w:val="26"/>
        </w:rPr>
        <w:t xml:space="preserve">    </w:t>
      </w:r>
      <w:r w:rsidR="00052D16" w:rsidRPr="00D9536E">
        <w:rPr>
          <w:sz w:val="26"/>
          <w:szCs w:val="26"/>
        </w:rPr>
        <w:t xml:space="preserve"> </w:t>
      </w:r>
      <w:r w:rsidR="00D9536E" w:rsidRPr="00D9536E">
        <w:rPr>
          <w:sz w:val="26"/>
          <w:szCs w:val="26"/>
        </w:rPr>
        <w:t>А.В. Геворгян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Помощник председателя Думы       </w:t>
      </w:r>
      <w:r w:rsidR="00472887" w:rsidRPr="00D9536E">
        <w:rPr>
          <w:sz w:val="26"/>
          <w:szCs w:val="26"/>
        </w:rPr>
        <w:t xml:space="preserve">                     </w:t>
      </w:r>
      <w:r w:rsidR="00586D30" w:rsidRPr="00D9536E">
        <w:rPr>
          <w:sz w:val="26"/>
          <w:szCs w:val="26"/>
        </w:rPr>
        <w:t xml:space="preserve"> </w:t>
      </w:r>
      <w:r w:rsidRPr="00D9536E">
        <w:rPr>
          <w:sz w:val="26"/>
          <w:szCs w:val="26"/>
        </w:rPr>
        <w:t xml:space="preserve">           </w:t>
      </w:r>
      <w:r w:rsidR="00D9536E" w:rsidRPr="00D9536E">
        <w:rPr>
          <w:sz w:val="26"/>
          <w:szCs w:val="26"/>
        </w:rPr>
        <w:t xml:space="preserve">             </w:t>
      </w:r>
      <w:r w:rsidRPr="00D9536E">
        <w:rPr>
          <w:sz w:val="26"/>
          <w:szCs w:val="26"/>
        </w:rPr>
        <w:t xml:space="preserve"> </w:t>
      </w:r>
      <w:r w:rsidR="00472887" w:rsidRPr="00D9536E">
        <w:rPr>
          <w:sz w:val="26"/>
          <w:szCs w:val="26"/>
        </w:rPr>
        <w:t xml:space="preserve">          </w:t>
      </w:r>
      <w:r w:rsidRPr="00D9536E">
        <w:rPr>
          <w:sz w:val="26"/>
          <w:szCs w:val="26"/>
        </w:rPr>
        <w:t xml:space="preserve">       Н.Р. Минулина</w:t>
      </w:r>
    </w:p>
    <w:p w:rsidR="00052D16" w:rsidRPr="00D9536E" w:rsidRDefault="00D9536E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                                </w:t>
      </w:r>
    </w:p>
    <w:p w:rsidR="00052D16" w:rsidRPr="00D9536E" w:rsidRDefault="00052D16" w:rsidP="00D9536E">
      <w:pPr>
        <w:ind w:left="-567" w:right="-373"/>
        <w:jc w:val="both"/>
        <w:rPr>
          <w:sz w:val="26"/>
          <w:szCs w:val="26"/>
        </w:rPr>
      </w:pPr>
      <w:r w:rsidRPr="00D9536E">
        <w:rPr>
          <w:sz w:val="26"/>
          <w:szCs w:val="26"/>
        </w:rPr>
        <w:t xml:space="preserve">          </w:t>
      </w:r>
    </w:p>
    <w:p w:rsidR="00052D16" w:rsidRPr="00D9536E" w:rsidRDefault="00052D16" w:rsidP="00D9536E">
      <w:pPr>
        <w:ind w:left="-567" w:right="-373"/>
        <w:rPr>
          <w:sz w:val="26"/>
          <w:szCs w:val="26"/>
        </w:rPr>
      </w:pPr>
    </w:p>
    <w:p w:rsidR="00052D16" w:rsidRPr="00D9536E" w:rsidRDefault="00052D16" w:rsidP="00D9536E">
      <w:pPr>
        <w:ind w:left="-567" w:right="-373"/>
        <w:rPr>
          <w:sz w:val="26"/>
          <w:szCs w:val="26"/>
        </w:rPr>
      </w:pPr>
    </w:p>
    <w:sectPr w:rsidR="00052D16" w:rsidRPr="00D9536E" w:rsidSect="009118FC">
      <w:headerReference w:type="even" r:id="rId9"/>
      <w:pgSz w:w="11906" w:h="16838" w:code="9"/>
      <w:pgMar w:top="851" w:right="108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48" w:rsidRDefault="00BE1948" w:rsidP="00570E8E">
      <w:r>
        <w:separator/>
      </w:r>
    </w:p>
  </w:endnote>
  <w:endnote w:type="continuationSeparator" w:id="0">
    <w:p w:rsidR="00BE1948" w:rsidRDefault="00BE1948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48" w:rsidRDefault="00BE1948" w:rsidP="00570E8E">
      <w:r>
        <w:separator/>
      </w:r>
    </w:p>
  </w:footnote>
  <w:footnote w:type="continuationSeparator" w:id="0">
    <w:p w:rsidR="00BE1948" w:rsidRDefault="00BE1948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B" w:rsidRDefault="0054597B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97B" w:rsidRDefault="005459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7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2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36"/>
  </w:num>
  <w:num w:numId="5">
    <w:abstractNumId w:val="35"/>
  </w:num>
  <w:num w:numId="6">
    <w:abstractNumId w:val="16"/>
  </w:num>
  <w:num w:numId="7">
    <w:abstractNumId w:val="23"/>
  </w:num>
  <w:num w:numId="8">
    <w:abstractNumId w:val="20"/>
  </w:num>
  <w:num w:numId="9">
    <w:abstractNumId w:val="14"/>
  </w:num>
  <w:num w:numId="10">
    <w:abstractNumId w:val="8"/>
  </w:num>
  <w:num w:numId="11">
    <w:abstractNumId w:val="33"/>
  </w:num>
  <w:num w:numId="12">
    <w:abstractNumId w:val="38"/>
  </w:num>
  <w:num w:numId="13">
    <w:abstractNumId w:val="15"/>
  </w:num>
  <w:num w:numId="14">
    <w:abstractNumId w:val="24"/>
  </w:num>
  <w:num w:numId="15">
    <w:abstractNumId w:val="27"/>
  </w:num>
  <w:num w:numId="16">
    <w:abstractNumId w:val="9"/>
  </w:num>
  <w:num w:numId="17">
    <w:abstractNumId w:val="22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11"/>
  </w:num>
  <w:num w:numId="23">
    <w:abstractNumId w:val="25"/>
  </w:num>
  <w:num w:numId="24">
    <w:abstractNumId w:val="2"/>
  </w:num>
  <w:num w:numId="25">
    <w:abstractNumId w:val="31"/>
  </w:num>
  <w:num w:numId="26">
    <w:abstractNumId w:val="30"/>
  </w:num>
  <w:num w:numId="27">
    <w:abstractNumId w:val="5"/>
  </w:num>
  <w:num w:numId="28">
    <w:abstractNumId w:val="18"/>
  </w:num>
  <w:num w:numId="29">
    <w:abstractNumId w:val="17"/>
  </w:num>
  <w:num w:numId="30">
    <w:abstractNumId w:val="4"/>
  </w:num>
  <w:num w:numId="31">
    <w:abstractNumId w:val="0"/>
  </w:num>
  <w:num w:numId="32">
    <w:abstractNumId w:val="39"/>
  </w:num>
  <w:num w:numId="33">
    <w:abstractNumId w:val="32"/>
  </w:num>
  <w:num w:numId="34">
    <w:abstractNumId w:val="12"/>
  </w:num>
  <w:num w:numId="35">
    <w:abstractNumId w:val="10"/>
  </w:num>
  <w:num w:numId="36">
    <w:abstractNumId w:val="26"/>
  </w:num>
  <w:num w:numId="37">
    <w:abstractNumId w:val="13"/>
  </w:num>
  <w:num w:numId="38">
    <w:abstractNumId w:val="6"/>
  </w:num>
  <w:num w:numId="39">
    <w:abstractNumId w:val="28"/>
  </w:num>
  <w:num w:numId="40">
    <w:abstractNumId w:val="3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A7D88"/>
    <w:rsid w:val="001B05C2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23C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0D5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4B3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48F0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3179"/>
    <w:rsid w:val="00544D98"/>
    <w:rsid w:val="0054597B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67D8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1948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1BFB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1E0C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A46EC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A45A-47D9-4223-8398-6553C3BC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144</cp:revision>
  <cp:lastPrinted>2019-04-30T01:14:00Z</cp:lastPrinted>
  <dcterms:created xsi:type="dcterms:W3CDTF">2012-11-09T02:10:00Z</dcterms:created>
  <dcterms:modified xsi:type="dcterms:W3CDTF">2019-06-04T04:40:00Z</dcterms:modified>
</cp:coreProperties>
</file>